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loving    </w:t>
      </w:r>
      <w:r>
        <w:t xml:space="preserve">   poet    </w:t>
      </w:r>
      <w:r>
        <w:t xml:space="preserve">   important    </w:t>
      </w:r>
      <w:r>
        <w:t xml:space="preserve">   playwright    </w:t>
      </w:r>
      <w:r>
        <w:t xml:space="preserve">   Strong    </w:t>
      </w:r>
      <w:r>
        <w:t xml:space="preserve">   Determination    </w:t>
      </w:r>
      <w:r>
        <w:t xml:space="preserve">   Courage    </w:t>
      </w:r>
      <w:r>
        <w:t xml:space="preserve">   Author    </w:t>
      </w:r>
      <w:r>
        <w:t xml:space="preserve">   Actress    </w:t>
      </w:r>
      <w:r>
        <w:t xml:space="preserve">   Still I Rise    </w:t>
      </w:r>
      <w:r>
        <w:t xml:space="preserve">   Phenomenal Women    </w:t>
      </w:r>
      <w:r>
        <w:t xml:space="preserve">   Poems    </w:t>
      </w:r>
      <w:r>
        <w:t xml:space="preserve">   Maya Angelou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2021-10-11T12:02:30Z</dcterms:created>
  <dcterms:modified xsi:type="dcterms:W3CDTF">2021-10-11T12:02:30Z</dcterms:modified>
</cp:coreProperties>
</file>