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McCarthyism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UNITED STATES    </w:t>
      </w:r>
      <w:r>
        <w:t xml:space="preserve">   SENATOR    </w:t>
      </w:r>
      <w:r>
        <w:t xml:space="preserve">   PRESIDENT    </w:t>
      </w:r>
      <w:r>
        <w:t xml:space="preserve">   MCCARTHYISM    </w:t>
      </w:r>
      <w:r>
        <w:t xml:space="preserve">   INVESTIGATION    </w:t>
      </w:r>
      <w:r>
        <w:t xml:space="preserve">   GOVERNMENT    </w:t>
      </w:r>
      <w:r>
        <w:t xml:space="preserve">   EVIDENCE    </w:t>
      </w:r>
      <w:r>
        <w:t xml:space="preserve">   CRUCIBLE    </w:t>
      </w:r>
      <w:r>
        <w:t xml:space="preserve">   COMMUNIST    </w:t>
      </w:r>
      <w:r>
        <w:t xml:space="preserve">   BELGIUM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McCarthyism</dc:title>
  <dcterms:created xsi:type="dcterms:W3CDTF">2021-10-11T12:02:37Z</dcterms:created>
  <dcterms:modified xsi:type="dcterms:W3CDTF">2021-10-11T12:02:37Z</dcterms:modified>
</cp:coreProperties>
</file>