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Mean Median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Primenumber    </w:t>
      </w:r>
      <w:r>
        <w:t xml:space="preserve">   Place value    </w:t>
      </w:r>
      <w:r>
        <w:t xml:space="preserve">   Equivalent    </w:t>
      </w:r>
      <w:r>
        <w:t xml:space="preserve">   Decimals    </w:t>
      </w:r>
      <w:r>
        <w:t xml:space="preserve">   Fractions    </w:t>
      </w:r>
      <w:r>
        <w:t xml:space="preserve">   Multiples    </w:t>
      </w:r>
      <w:r>
        <w:t xml:space="preserve">   Factors    </w:t>
      </w:r>
      <w:r>
        <w:t xml:space="preserve">   Divisor    </w:t>
      </w:r>
      <w:r>
        <w:t xml:space="preserve">   Dividend    </w:t>
      </w:r>
      <w:r>
        <w:t xml:space="preserve">   Remainder    </w:t>
      </w:r>
      <w:r>
        <w:t xml:space="preserve">   Divide    </w:t>
      </w:r>
      <w:r>
        <w:t xml:space="preserve">   Product    </w:t>
      </w:r>
      <w:r>
        <w:t xml:space="preserve">   Quotient    </w:t>
      </w:r>
      <w:r>
        <w:t xml:space="preserve">   Multiply    </w:t>
      </w:r>
      <w:r>
        <w:t xml:space="preserve">   Subtract    </w:t>
      </w:r>
      <w:r>
        <w:t xml:space="preserve">   Addition    </w:t>
      </w:r>
      <w:r>
        <w:t xml:space="preserve">   Line graph    </w:t>
      </w:r>
      <w:r>
        <w:t xml:space="preserve">   Bar graph    </w:t>
      </w:r>
      <w:r>
        <w:t xml:space="preserve">   Mode    </w:t>
      </w:r>
      <w:r>
        <w:t xml:space="preserve">   Data    </w:t>
      </w:r>
      <w:r>
        <w:t xml:space="preserve">   Range    </w:t>
      </w:r>
      <w:r>
        <w:t xml:space="preserve">   Mean    </w:t>
      </w:r>
      <w:r>
        <w:t xml:space="preserve">   Interpret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Mode</dc:title>
  <dcterms:created xsi:type="dcterms:W3CDTF">2021-10-11T12:04:04Z</dcterms:created>
  <dcterms:modified xsi:type="dcterms:W3CDTF">2021-10-11T12:04:04Z</dcterms:modified>
</cp:coreProperties>
</file>