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 Median and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Power of 10    </w:t>
      </w:r>
      <w:r>
        <w:t xml:space="preserve">   Improper Fraction    </w:t>
      </w:r>
      <w:r>
        <w:t xml:space="preserve">   Prime Numbers    </w:t>
      </w:r>
      <w:r>
        <w:t xml:space="preserve">   Place Value    </w:t>
      </w:r>
      <w:r>
        <w:t xml:space="preserve">   Average    </w:t>
      </w:r>
      <w:r>
        <w:t xml:space="preserve">   Range    </w:t>
      </w:r>
      <w:r>
        <w:t xml:space="preserve">   Mean    </w:t>
      </w:r>
      <w:r>
        <w:t xml:space="preserve">   Units    </w:t>
      </w:r>
      <w:r>
        <w:t xml:space="preserve">   System    </w:t>
      </w:r>
      <w:r>
        <w:t xml:space="preserve">   International    </w:t>
      </w:r>
      <w:r>
        <w:t xml:space="preserve">   Factors    </w:t>
      </w:r>
      <w:r>
        <w:t xml:space="preserve">   Interpret    </w:t>
      </w:r>
      <w:r>
        <w:t xml:space="preserve">   Data    </w:t>
      </w:r>
      <w:r>
        <w:t xml:space="preserve">   Remainder    </w:t>
      </w:r>
      <w:r>
        <w:t xml:space="preserve">   Quotient    </w:t>
      </w:r>
      <w:r>
        <w:t xml:space="preserve">   Subtract    </w:t>
      </w:r>
      <w:r>
        <w:t xml:space="preserve">   Add    </w:t>
      </w:r>
      <w:r>
        <w:t xml:space="preserve">   Dividend    </w:t>
      </w:r>
      <w:r>
        <w:t xml:space="preserve">   Divisor    </w:t>
      </w:r>
      <w:r>
        <w:t xml:space="preserve">   Table    </w:t>
      </w:r>
      <w:r>
        <w:t xml:space="preserve">   Line Graph    </w:t>
      </w:r>
      <w:r>
        <w:t xml:space="preserve">   BarGraph    </w:t>
      </w:r>
      <w:r>
        <w:t xml:space="preserve">   Mode    </w:t>
      </w:r>
      <w:r>
        <w:t xml:space="preserve">   Median    </w:t>
      </w:r>
      <w:r>
        <w:t xml:space="preserve">   Facts    </w:t>
      </w:r>
      <w:r>
        <w:t xml:space="preserve">   Multiple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and Mode</dc:title>
  <dcterms:created xsi:type="dcterms:W3CDTF">2021-10-11T12:04:07Z</dcterms:created>
  <dcterms:modified xsi:type="dcterms:W3CDTF">2021-10-11T12:04:07Z</dcterms:modified>
</cp:coreProperties>
</file>