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Mean,median,mode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Common denominator    </w:t>
      </w:r>
      <w:r>
        <w:t xml:space="preserve">   Perpendicular    </w:t>
      </w:r>
      <w:r>
        <w:t xml:space="preserve">   Numbers    </w:t>
      </w:r>
      <w:r>
        <w:t xml:space="preserve">   Estimate    </w:t>
      </w:r>
      <w:r>
        <w:t xml:space="preserve">   Exponent    </w:t>
      </w:r>
      <w:r>
        <w:t xml:space="preserve">   Place value    </w:t>
      </w:r>
      <w:r>
        <w:t xml:space="preserve">   Power of ten    </w:t>
      </w:r>
      <w:r>
        <w:t xml:space="preserve">   Prime numbers    </w:t>
      </w:r>
      <w:r>
        <w:t xml:space="preserve">   Order of operations    </w:t>
      </w:r>
      <w:r>
        <w:t xml:space="preserve">   Rule of 3    </w:t>
      </w:r>
      <w:r>
        <w:t xml:space="preserve">   Divide    </w:t>
      </w:r>
      <w:r>
        <w:t xml:space="preserve">   Multiple    </w:t>
      </w:r>
      <w:r>
        <w:t xml:space="preserve">   Parallel    </w:t>
      </w:r>
      <w:r>
        <w:t xml:space="preserve">   Decimals    </w:t>
      </w:r>
      <w:r>
        <w:t xml:space="preserve">   Subtract    </w:t>
      </w:r>
      <w:r>
        <w:t xml:space="preserve">   Add    </w:t>
      </w:r>
      <w:r>
        <w:t xml:space="preserve">   Math    </w:t>
      </w:r>
      <w:r>
        <w:t xml:space="preserve">   Fractions    </w:t>
      </w:r>
      <w:r>
        <w:t xml:space="preserve">   Line graphs    </w:t>
      </w:r>
      <w:r>
        <w:t xml:space="preserve">   Bar graphs    </w:t>
      </w:r>
      <w:r>
        <w:t xml:space="preserve">   Table    </w:t>
      </w:r>
      <w:r>
        <w:t xml:space="preserve">   Interpret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Data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Mean,median,mode</dc:title>
  <dcterms:created xsi:type="dcterms:W3CDTF">2021-10-11T12:04:18Z</dcterms:created>
  <dcterms:modified xsi:type="dcterms:W3CDTF">2021-10-11T12:04:18Z</dcterms:modified>
</cp:coreProperties>
</file>