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Low    </w:t>
      </w:r>
      <w:r>
        <w:t xml:space="preserve">   Light    </w:t>
      </w:r>
      <w:r>
        <w:t xml:space="preserve">   Heavy    </w:t>
      </w:r>
      <w:r>
        <w:t xml:space="preserve">   High    </w:t>
      </w:r>
      <w:r>
        <w:t xml:space="preserve">   Fat    </w:t>
      </w:r>
      <w:r>
        <w:t xml:space="preserve">   Tall    </w:t>
      </w:r>
      <w:r>
        <w:t xml:space="preserve">   Thin    </w:t>
      </w:r>
      <w:r>
        <w:t xml:space="preserve">   Thick    </w:t>
      </w:r>
      <w:r>
        <w:t xml:space="preserve">   Wide    </w:t>
      </w:r>
      <w:r>
        <w:t xml:space="preserve">   Large    </w:t>
      </w:r>
      <w:r>
        <w:t xml:space="preserve">   Short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</dc:title>
  <dcterms:created xsi:type="dcterms:W3CDTF">2021-10-11T12:03:46Z</dcterms:created>
  <dcterms:modified xsi:type="dcterms:W3CDTF">2021-10-11T12:03:46Z</dcterms:modified>
</cp:coreProperties>
</file>