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Measurement, Mass, Volume and Density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gravity    </w:t>
      </w:r>
      <w:r>
        <w:t xml:space="preserve">   meniscus    </w:t>
      </w:r>
      <w:r>
        <w:t xml:space="preserve">   formula    </w:t>
      </w:r>
      <w:r>
        <w:t xml:space="preserve">   water displacement    </w:t>
      </w:r>
      <w:r>
        <w:t xml:space="preserve">   balance    </w:t>
      </w:r>
      <w:r>
        <w:t xml:space="preserve">   graduated cylinder    </w:t>
      </w:r>
      <w:r>
        <w:t xml:space="preserve">   milliliters    </w:t>
      </w:r>
      <w:r>
        <w:t xml:space="preserve">   kilograms    </w:t>
      </w:r>
      <w:r>
        <w:t xml:space="preserve">   grams    </w:t>
      </w:r>
      <w:r>
        <w:t xml:space="preserve">   capacity    </w:t>
      </w:r>
      <w:r>
        <w:t xml:space="preserve">   density    </w:t>
      </w:r>
      <w:r>
        <w:t xml:space="preserve">   temperature    </w:t>
      </w:r>
      <w:r>
        <w:t xml:space="preserve">   weight    </w:t>
      </w:r>
      <w:r>
        <w:t xml:space="preserve">   mass    </w:t>
      </w:r>
      <w:r>
        <w:t xml:space="preserve">   volume    </w:t>
      </w:r>
      <w:r>
        <w:t xml:space="preserve">   length    </w:t>
      </w:r>
      <w:r>
        <w:t xml:space="preserve">   precision    </w:t>
      </w:r>
      <w:r>
        <w:t xml:space="preserve">   measurement    </w:t>
      </w:r>
      <w:r>
        <w:t xml:space="preserve">   estimate    </w:t>
      </w:r>
      <w:r>
        <w:t xml:space="preserve">   accuracy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Measurement, Mass, Volume and Density</dc:title>
  <dcterms:created xsi:type="dcterms:W3CDTF">2021-10-11T12:03:17Z</dcterms:created>
  <dcterms:modified xsi:type="dcterms:W3CDTF">2021-10-11T12:03:17Z</dcterms:modified>
</cp:coreProperties>
</file>