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lateral surfaces    </w:t>
      </w:r>
      <w:r>
        <w:t xml:space="preserve">   base    </w:t>
      </w:r>
      <w:r>
        <w:t xml:space="preserve">   triangular pyramid    </w:t>
      </w:r>
      <w:r>
        <w:t xml:space="preserve">   square pyramid    </w:t>
      </w:r>
      <w:r>
        <w:t xml:space="preserve">   area    </w:t>
      </w:r>
      <w:r>
        <w:t xml:space="preserve">   surface area    </w:t>
      </w:r>
      <w:r>
        <w:t xml:space="preserve">   sphere    </w:t>
      </w:r>
      <w:r>
        <w:t xml:space="preserve">   circle    </w:t>
      </w:r>
      <w:r>
        <w:t xml:space="preserve">   rectangle    </w:t>
      </w:r>
      <w:r>
        <w:t xml:space="preserve">   cube    </w:t>
      </w:r>
      <w:r>
        <w:t xml:space="preserve">   pyramid    </w:t>
      </w:r>
      <w:r>
        <w:t xml:space="preserve">   radius    </w:t>
      </w:r>
      <w:r>
        <w:t xml:space="preserve">   diameter    </w:t>
      </w:r>
      <w:r>
        <w:t xml:space="preserve">   circumference    </w:t>
      </w:r>
      <w:r>
        <w:t xml:space="preserve">   kilometer    </w:t>
      </w:r>
      <w:r>
        <w:t xml:space="preserve">   meter    </w:t>
      </w:r>
      <w:r>
        <w:t xml:space="preserve">   millimeter    </w:t>
      </w:r>
      <w:r>
        <w:t xml:space="preserve">   centimeter    </w:t>
      </w:r>
      <w:r>
        <w:t xml:space="preserve">   measurement    </w:t>
      </w:r>
      <w:r>
        <w:t xml:space="preserve">   units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</dc:title>
  <dcterms:created xsi:type="dcterms:W3CDTF">2021-10-11T12:04:04Z</dcterms:created>
  <dcterms:modified xsi:type="dcterms:W3CDTF">2021-10-11T12:04:04Z</dcterms:modified>
</cp:coreProperties>
</file>