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Measuring and Abbreviations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LBS    </w:t>
      </w:r>
      <w:r>
        <w:t xml:space="preserve">   pound    </w:t>
      </w:r>
      <w:r>
        <w:t xml:space="preserve">   TBSP    </w:t>
      </w:r>
      <w:r>
        <w:t xml:space="preserve">   tsp    </w:t>
      </w:r>
      <w:r>
        <w:t xml:space="preserve">   scale    </w:t>
      </w:r>
      <w:r>
        <w:t xml:space="preserve">   level    </w:t>
      </w:r>
      <w:r>
        <w:t xml:space="preserve">   Dry measuring cup    </w:t>
      </w:r>
      <w:r>
        <w:t xml:space="preserve">   liquid measuring cup    </w:t>
      </w:r>
      <w:r>
        <w:t xml:space="preserve">   cup    </w:t>
      </w:r>
      <w:r>
        <w:t xml:space="preserve">   tablespoon    </w:t>
      </w:r>
      <w:r>
        <w:t xml:space="preserve">   teaspoon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and Abbreviations</dc:title>
  <dcterms:created xsi:type="dcterms:W3CDTF">2021-10-11T12:05:16Z</dcterms:created>
  <dcterms:modified xsi:type="dcterms:W3CDTF">2021-10-11T12:05:16Z</dcterms:modified>
</cp:coreProperties>
</file>