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Media 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Consumerism    </w:t>
      </w:r>
      <w:r>
        <w:t xml:space="preserve">   Cultural relativism    </w:t>
      </w:r>
      <w:r>
        <w:t xml:space="preserve">   Culture    </w:t>
      </w:r>
      <w:r>
        <w:t xml:space="preserve">   Culture jamming    </w:t>
      </w:r>
      <w:r>
        <w:t xml:space="preserve">   Ethnocentrism    </w:t>
      </w:r>
      <w:r>
        <w:t xml:space="preserve">   Hegemony    </w:t>
      </w:r>
      <w:r>
        <w:t xml:space="preserve">   Ideology    </w:t>
      </w:r>
      <w:r>
        <w:t xml:space="preserve">   Material culture    </w:t>
      </w:r>
      <w:r>
        <w:t xml:space="preserve">   Mores    </w:t>
      </w:r>
      <w:r>
        <w:t xml:space="preserve">   Multimedia    </w:t>
      </w:r>
      <w:r>
        <w:t xml:space="preserve">   Norms    </w:t>
      </w:r>
      <w:r>
        <w:t xml:space="preserve">   Reflection theory    </w:t>
      </w:r>
      <w:r>
        <w:t xml:space="preserve">   Socialization    </w:t>
      </w:r>
      <w:r>
        <w:t xml:space="preserve">   Subculture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Sociology</dc:title>
  <dcterms:created xsi:type="dcterms:W3CDTF">2021-10-11T12:05:00Z</dcterms:created>
  <dcterms:modified xsi:type="dcterms:W3CDTF">2021-10-11T12:05:00Z</dcterms:modified>
</cp:coreProperties>
</file>