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case number    </w:t>
      </w:r>
      <w:r>
        <w:t xml:space="preserve">   verification    </w:t>
      </w:r>
      <w:r>
        <w:t xml:space="preserve">   government    </w:t>
      </w:r>
      <w:r>
        <w:t xml:space="preserve">   age    </w:t>
      </w:r>
      <w:r>
        <w:t xml:space="preserve">   case worker    </w:t>
      </w:r>
      <w:r>
        <w:t xml:space="preserve">   income    </w:t>
      </w:r>
      <w:r>
        <w:t xml:space="preserve">   paperwork    </w:t>
      </w:r>
      <w:r>
        <w:t xml:space="preserve">   insurance    </w:t>
      </w:r>
      <w:r>
        <w:t xml:space="preserve">   adult    </w:t>
      </w:r>
      <w:r>
        <w:t xml:space="preserve">   child    </w:t>
      </w:r>
      <w:r>
        <w:t xml:space="preserve">  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</dc:title>
  <dcterms:created xsi:type="dcterms:W3CDTF">2021-10-11T12:05:08Z</dcterms:created>
  <dcterms:modified xsi:type="dcterms:W3CDTF">2021-10-11T12:05:08Z</dcterms:modified>
</cp:coreProperties>
</file>