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Ethics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AMORAL    </w:t>
      </w:r>
      <w:r>
        <w:t xml:space="preserve">   BENEFICENCE    </w:t>
      </w:r>
      <w:r>
        <w:t xml:space="preserve">   BIOETHICS    </w:t>
      </w:r>
      <w:r>
        <w:t xml:space="preserve">   CODE OF ETHICS    </w:t>
      </w:r>
      <w:r>
        <w:t xml:space="preserve">   COMPASSION    </w:t>
      </w:r>
      <w:r>
        <w:t xml:space="preserve">   EXPERIMENTATION    </w:t>
      </w:r>
      <w:r>
        <w:t xml:space="preserve">   GOD COMPLEX    </w:t>
      </w:r>
      <w:r>
        <w:t xml:space="preserve">   HIPPOCRATIC OATH    </w:t>
      </w:r>
      <w:r>
        <w:t xml:space="preserve">   INTEGRITY    </w:t>
      </w:r>
      <w:r>
        <w:t xml:space="preserve">   MEDICAL ETHICS    </w:t>
      </w:r>
      <w:r>
        <w:t xml:space="preserve">   MEDICAL PRACTICES    </w:t>
      </w:r>
      <w:r>
        <w:t xml:space="preserve">   MORALITY    </w:t>
      </w:r>
      <w:r>
        <w:t xml:space="preserve">   NONMALEFEASANCE    </w:t>
      </w:r>
      <w:r>
        <w:t xml:space="preserve">   POWER    </w:t>
      </w:r>
      <w:r>
        <w:t xml:space="preserve">   PRINCIPLES    </w:t>
      </w:r>
      <w:r>
        <w:t xml:space="preserve">   RESEARCH    </w:t>
      </w:r>
      <w:r>
        <w:t xml:space="preserve">   RIGHTS    </w:t>
      </w:r>
      <w:r>
        <w:t xml:space="preserve">   SANCTITY    </w:t>
      </w:r>
      <w:r>
        <w:t xml:space="preserve">   SUBJECTS    </w:t>
      </w:r>
      <w:r>
        <w:t xml:space="preserve">   VIOLATION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Ethics Vocabulary </dc:title>
  <dcterms:created xsi:type="dcterms:W3CDTF">2021-10-11T12:06:00Z</dcterms:created>
  <dcterms:modified xsi:type="dcterms:W3CDTF">2021-10-11T12:06:00Z</dcterms:modified>
</cp:coreProperties>
</file>