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cephal    </w:t>
      </w:r>
      <w:r>
        <w:t xml:space="preserve">   lingua    </w:t>
      </w:r>
      <w:r>
        <w:t xml:space="preserve">   trach    </w:t>
      </w:r>
      <w:r>
        <w:t xml:space="preserve">   thorac    </w:t>
      </w:r>
      <w:r>
        <w:t xml:space="preserve">   rhin    </w:t>
      </w:r>
      <w:r>
        <w:t xml:space="preserve">   pneumo    </w:t>
      </w:r>
      <w:r>
        <w:t xml:space="preserve">   lith    </w:t>
      </w:r>
      <w:r>
        <w:t xml:space="preserve">   hydro    </w:t>
      </w:r>
      <w:r>
        <w:t xml:space="preserve">   hem    </w:t>
      </w:r>
      <w:r>
        <w:t xml:space="preserve">   cyst    </w:t>
      </w:r>
      <w:r>
        <w:t xml:space="preserve">   cardi    </w:t>
      </w:r>
      <w:r>
        <w:t xml:space="preserve">   bronch    </w:t>
      </w:r>
      <w:r>
        <w:t xml:space="preserve">   bio    </w:t>
      </w:r>
      <w:r>
        <w:t xml:space="preserve">   arter    </w:t>
      </w:r>
      <w:r>
        <w:t xml:space="preserve">   aden    </w:t>
      </w:r>
      <w:r>
        <w:t xml:space="preserve">   lysis    </w:t>
      </w:r>
      <w:r>
        <w:t xml:space="preserve">   centesis    </w:t>
      </w:r>
      <w:r>
        <w:t xml:space="preserve">   megaly    </w:t>
      </w:r>
      <w:r>
        <w:t xml:space="preserve">   uria    </w:t>
      </w:r>
      <w:r>
        <w:t xml:space="preserve">   spasm    </w:t>
      </w:r>
      <w:r>
        <w:t xml:space="preserve">   osis    </w:t>
      </w:r>
      <w:r>
        <w:t xml:space="preserve">   orrhea    </w:t>
      </w:r>
      <w:r>
        <w:t xml:space="preserve">   ology    </w:t>
      </w:r>
      <w:r>
        <w:t xml:space="preserve">   emia    </w:t>
      </w:r>
      <w:r>
        <w:t xml:space="preserve">   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Technology</dc:title>
  <dcterms:created xsi:type="dcterms:W3CDTF">2021-10-11T12:05:35Z</dcterms:created>
  <dcterms:modified xsi:type="dcterms:W3CDTF">2021-10-11T12:05:35Z</dcterms:modified>
</cp:coreProperties>
</file>