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Medical Terminology 1.01</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tcPr>
            <w:tcBorders>
              <w:top w:val="single"/>
              <w:bottom w:val="single"/>
              <w:left w:val="single"/>
              <w:right w:val="single"/>
            </w:tcBorders>
            <w:vAlign w:val="top"/>
          </w:tcPr>
          <w:p>
            <w:pPr>
              <w:pStyle w:val="CrossgridTiny"/>
            </w:pPr>
            <w:r>
              <w:t xml:space="preserve">4</w:t>
            </w:r>
          </w:p>
        </w:tc>
        <w:tc>
          <w:p/>
        </w:tc>
        <w:tc>
          <w:p/>
        </w:tc>
        <w:tc>
          <w:tcPr>
            <w:tcBorders>
              <w:top w:val="single"/>
              <w:bottom w:val="single"/>
              <w:left w:val="single"/>
              <w:right w:val="single"/>
            </w:tcBorders>
            <w:vAlign w:val="top"/>
          </w:tcPr>
          <w:p>
            <w:pPr>
              <w:pStyle w:val="CrossgridTiny"/>
            </w:pPr>
            <w:r>
              <w:t xml:space="preserve">5</w:t>
            </w:r>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6</w:t>
            </w:r>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17</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25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28</w:t>
            </w:r>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29</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31</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32</w:t>
            </w: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33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34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35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36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A person who is abnormally anxious about their health.</w:t>
            </w:r>
          </w:p>
          <w:p>
            <w:pPr>
              <w:keepLines/>
              <w:pStyle w:val="CluesTiny"/>
            </w:pPr>
            <w:r>
              <w:rPr>
                <w:b w:val="true"/>
                <w:bCs w:val="true"/>
              </w:rPr>
              <w:t xml:space="preserve">8. </w:t>
            </w:r>
            <w:r>
              <w:t xml:space="preserve">The quality of being autorhythmic, or generating its own rhythm, as for example the cells of the cardiac muscle do.</w:t>
            </w:r>
          </w:p>
          <w:p>
            <w:pPr>
              <w:keepLines/>
              <w:pStyle w:val="CluesTiny"/>
            </w:pPr>
            <w:r>
              <w:rPr>
                <w:b w:val="true"/>
                <w:bCs w:val="true"/>
              </w:rPr>
              <w:t xml:space="preserve">9. </w:t>
            </w:r>
            <w:r>
              <w:t xml:space="preserve">plastic surgery performed on the nose.</w:t>
            </w:r>
          </w:p>
          <w:p>
            <w:pPr>
              <w:keepLines/>
              <w:pStyle w:val="CluesTiny"/>
            </w:pPr>
            <w:r>
              <w:rPr>
                <w:b w:val="true"/>
                <w:bCs w:val="true"/>
              </w:rPr>
              <w:t xml:space="preserve">10. </w:t>
            </w:r>
            <w:r>
              <w:t xml:space="preserve">Situated within, occurring within, or administered by entering the abdomen.</w:t>
            </w:r>
          </w:p>
          <w:p>
            <w:pPr>
              <w:keepLines/>
              <w:pStyle w:val="CluesTiny"/>
            </w:pPr>
            <w:r>
              <w:rPr>
                <w:b w:val="true"/>
                <w:bCs w:val="true"/>
              </w:rPr>
              <w:t xml:space="preserve">11. </w:t>
            </w:r>
            <w:r>
              <w:t xml:space="preserve">Intense, typically intermittent pain along the course of a nerve, especially in the head or face.</w:t>
            </w:r>
          </w:p>
          <w:p>
            <w:pPr>
              <w:keepLines/>
              <w:pStyle w:val="CluesTiny"/>
            </w:pPr>
            <w:r>
              <w:rPr>
                <w:b w:val="true"/>
                <w:bCs w:val="true"/>
              </w:rPr>
              <w:t xml:space="preserve">15. </w:t>
            </w:r>
            <w:r>
              <w:t xml:space="preserve">Three fluid-filled bony channels in the inner ear. They are situated at right angles to each other and provide information about orientation to the brain to help maintain balance.</w:t>
            </w:r>
          </w:p>
          <w:p>
            <w:pPr>
              <w:keepLines/>
              <w:pStyle w:val="CluesTiny"/>
            </w:pPr>
            <w:r>
              <w:rPr>
                <w:b w:val="true"/>
                <w:bCs w:val="true"/>
              </w:rPr>
              <w:t xml:space="preserve">18. </w:t>
            </w:r>
            <w:r>
              <w:t xml:space="preserve">An incision in the windpipe made to relieve an obstruction to breathing.</w:t>
            </w:r>
          </w:p>
          <w:p>
            <w:pPr>
              <w:keepLines/>
              <w:pStyle w:val="CluesTiny"/>
            </w:pPr>
            <w:r>
              <w:rPr>
                <w:b w:val="true"/>
                <w:bCs w:val="true"/>
              </w:rPr>
              <w:t xml:space="preserve">21. </w:t>
            </w:r>
            <w:r>
              <w:t xml:space="preserve">An enzyme that brings about the formation of a particular polymer, especially DNA or RNA.</w:t>
            </w:r>
          </w:p>
          <w:p>
            <w:pPr>
              <w:keepLines/>
              <w:pStyle w:val="CluesTiny"/>
            </w:pPr>
            <w:r>
              <w:rPr>
                <w:b w:val="true"/>
                <w:bCs w:val="true"/>
              </w:rPr>
              <w:t xml:space="preserve">23. </w:t>
            </w:r>
            <w:r>
              <w:t xml:space="preserve">Difficult or labored breathing.</w:t>
            </w:r>
          </w:p>
          <w:p>
            <w:pPr>
              <w:keepLines/>
              <w:pStyle w:val="CluesTiny"/>
            </w:pPr>
            <w:r>
              <w:rPr>
                <w:b w:val="true"/>
                <w:bCs w:val="true"/>
              </w:rPr>
              <w:t xml:space="preserve">26. </w:t>
            </w:r>
            <w:r>
              <w:t xml:space="preserve">Situated in the middle, in particular.</w:t>
            </w:r>
          </w:p>
          <w:p>
            <w:pPr>
              <w:keepLines/>
              <w:pStyle w:val="CluesTiny"/>
            </w:pPr>
            <w:r>
              <w:rPr>
                <w:b w:val="true"/>
                <w:bCs w:val="true"/>
              </w:rPr>
              <w:t xml:space="preserve">30. </w:t>
            </w:r>
            <w:r>
              <w:t xml:space="preserve">An addiction to the consumption of alcoholic liquor or the mental illness and compulsive behavior resulting from alcohol dependency.</w:t>
            </w:r>
          </w:p>
          <w:p>
            <w:pPr>
              <w:keepLines/>
              <w:pStyle w:val="CluesTiny"/>
            </w:pPr>
            <w:r>
              <w:rPr>
                <w:b w:val="true"/>
                <w:bCs w:val="true"/>
              </w:rPr>
              <w:t xml:space="preserve">33. </w:t>
            </w:r>
            <w:r>
              <w:t xml:space="preserve"> A surgical procedure in which an opening (stoma) is formed by drawing the healthy end of the large intestine or colon through an incision in the anterior abdominal wall and suturing it into place.</w:t>
            </w:r>
          </w:p>
          <w:p>
            <w:pPr>
              <w:keepLines/>
              <w:pStyle w:val="CluesTiny"/>
            </w:pPr>
            <w:r>
              <w:rPr>
                <w:b w:val="true"/>
                <w:bCs w:val="true"/>
              </w:rPr>
              <w:t xml:space="preserve">34. </w:t>
            </w:r>
            <w:r>
              <w:t xml:space="preserve">A surgical operation to remove a breast.</w:t>
            </w:r>
          </w:p>
          <w:p>
            <w:pPr>
              <w:keepLines/>
              <w:pStyle w:val="CluesTiny"/>
            </w:pPr>
            <w:r>
              <w:rPr>
                <w:b w:val="true"/>
                <w:bCs w:val="true"/>
              </w:rPr>
              <w:t xml:space="preserve">35. </w:t>
            </w:r>
            <w:r>
              <w:t xml:space="preserve">Being largely under the control of one side of the brain.</w:t>
            </w:r>
          </w:p>
          <w:p>
            <w:pPr>
              <w:keepLines/>
              <w:pStyle w:val="CluesTiny"/>
            </w:pPr>
            <w:r>
              <w:rPr>
                <w:b w:val="true"/>
                <w:bCs w:val="true"/>
              </w:rPr>
              <w:t xml:space="preserve">36. </w:t>
            </w:r>
            <w:r>
              <w:t xml:space="preserve">A branch of science concerned with the study of hormones</w:t>
            </w:r>
          </w:p>
          <w:p>
            <w:pPr>
              <w:keepLines/>
              <w:pStyle w:val="CluesTiny"/>
            </w:pPr>
            <w:r>
              <w:rPr>
                <w:b w:val="true"/>
                <w:bCs w:val="true"/>
              </w:rPr>
              <w:t xml:space="preserve">37. </w:t>
            </w:r>
            <w:r>
              <w:t xml:space="preserve">An inflammation of the cartilage that connects a rib to the breastbone.</w:t>
            </w:r>
          </w:p>
        </w:tc>
        <w:tc>
          <w:p>
            <w:pPr>
              <w:pStyle w:val="CluesTiny"/>
            </w:pPr>
            <w:r>
              <w:rPr>
                <w:b w:val="true"/>
                <w:bCs w:val="true"/>
              </w:rPr>
              <w:t xml:space="preserve">Down</w:t>
            </w:r>
          </w:p>
          <w:p>
            <w:pPr>
              <w:keepLines/>
              <w:pStyle w:val="CluesTiny"/>
            </w:pPr>
            <w:r>
              <w:rPr>
                <w:b w:val="true"/>
                <w:bCs w:val="true"/>
              </w:rPr>
              <w:t xml:space="preserve">2. </w:t>
            </w:r>
            <w:r>
              <w:t xml:space="preserve">Relating to the anatomy, functions, and organic disorders of nerves and the nervous system.</w:t>
            </w:r>
          </w:p>
          <w:p>
            <w:pPr>
              <w:keepLines/>
              <w:pStyle w:val="CluesTiny"/>
            </w:pPr>
            <w:r>
              <w:rPr>
                <w:b w:val="true"/>
                <w:bCs w:val="true"/>
              </w:rPr>
              <w:t xml:space="preserve">3. </w:t>
            </w:r>
            <w:r>
              <w:t xml:space="preserve">Half of a spherical structure or organ.</w:t>
            </w:r>
          </w:p>
          <w:p>
            <w:pPr>
              <w:keepLines/>
              <w:pStyle w:val="CluesTiny"/>
            </w:pPr>
            <w:r>
              <w:rPr>
                <w:b w:val="true"/>
                <w:bCs w:val="true"/>
              </w:rPr>
              <w:t xml:space="preserve">4. </w:t>
            </w:r>
            <w:r>
              <w:t xml:space="preserve">Situated or occurring behind the peritoneum.</w:t>
            </w:r>
          </w:p>
          <w:p>
            <w:pPr>
              <w:keepLines/>
              <w:pStyle w:val="CluesTiny"/>
            </w:pPr>
            <w:r>
              <w:rPr>
                <w:b w:val="true"/>
                <w:bCs w:val="true"/>
              </w:rPr>
              <w:t xml:space="preserve">5. </w:t>
            </w:r>
            <w:r>
              <w:t xml:space="preserve">A group of symptoms that occur in women, typically between ovulation and a period.</w:t>
            </w:r>
          </w:p>
          <w:p>
            <w:pPr>
              <w:keepLines/>
              <w:pStyle w:val="CluesTiny"/>
            </w:pPr>
            <w:r>
              <w:rPr>
                <w:b w:val="true"/>
                <w:bCs w:val="true"/>
              </w:rPr>
              <w:t xml:space="preserve">6. </w:t>
            </w:r>
            <w:r>
              <w:t xml:space="preserve">Often called mono or kissing disease, an infection with the Epstein-Barr virus.</w:t>
            </w:r>
          </w:p>
          <w:p>
            <w:pPr>
              <w:keepLines/>
              <w:pStyle w:val="CluesTiny"/>
            </w:pPr>
            <w:r>
              <w:rPr>
                <w:b w:val="true"/>
                <w:bCs w:val="true"/>
              </w:rPr>
              <w:t xml:space="preserve">7. </w:t>
            </w:r>
            <w:r>
              <w:t xml:space="preserve">A vision condition in which nearby objects are blurry.</w:t>
            </w:r>
          </w:p>
          <w:p>
            <w:pPr>
              <w:keepLines/>
              <w:pStyle w:val="CluesTiny"/>
            </w:pPr>
            <w:r>
              <w:rPr>
                <w:b w:val="true"/>
                <w:bCs w:val="true"/>
              </w:rPr>
              <w:t xml:space="preserve">12. </w:t>
            </w:r>
            <w:r>
              <w:t xml:space="preserve">A natural or synthetic substance that either destroys a microorganism or inhibits its growth.</w:t>
            </w:r>
          </w:p>
          <w:p>
            <w:pPr>
              <w:keepLines/>
              <w:pStyle w:val="CluesTiny"/>
            </w:pPr>
            <w:r>
              <w:rPr>
                <w:b w:val="true"/>
                <w:bCs w:val="true"/>
              </w:rPr>
              <w:t xml:space="preserve">13. </w:t>
            </w:r>
            <w:r>
              <w:t xml:space="preserve">Abnormally slow heart action.</w:t>
            </w:r>
          </w:p>
          <w:p>
            <w:pPr>
              <w:keepLines/>
              <w:pStyle w:val="CluesTiny"/>
            </w:pPr>
            <w:r>
              <w:rPr>
                <w:b w:val="true"/>
                <w:bCs w:val="true"/>
              </w:rPr>
              <w:t xml:space="preserve">14. </w:t>
            </w:r>
            <w:r>
              <w:t xml:space="preserve">Is an imaginary plane that divides the body into superior and inferior parts.</w:t>
            </w:r>
          </w:p>
          <w:p>
            <w:pPr>
              <w:keepLines/>
              <w:pStyle w:val="CluesTiny"/>
            </w:pPr>
            <w:r>
              <w:rPr>
                <w:b w:val="true"/>
                <w:bCs w:val="true"/>
              </w:rPr>
              <w:t xml:space="preserve">16. </w:t>
            </w:r>
            <w:r>
              <w:t xml:space="preserve">The outer layer of cells covering an organism, in particular.</w:t>
            </w:r>
          </w:p>
          <w:p>
            <w:pPr>
              <w:keepLines/>
              <w:pStyle w:val="CluesTiny"/>
            </w:pPr>
            <w:r>
              <w:rPr>
                <w:b w:val="true"/>
                <w:bCs w:val="true"/>
              </w:rPr>
              <w:t xml:space="preserve">17. </w:t>
            </w:r>
            <w:r>
              <w:t xml:space="preserve">situated or applied under the skin.</w:t>
            </w:r>
          </w:p>
          <w:p>
            <w:pPr>
              <w:keepLines/>
              <w:pStyle w:val="CluesTiny"/>
            </w:pPr>
            <w:r>
              <w:rPr>
                <w:b w:val="true"/>
                <w:bCs w:val="true"/>
              </w:rPr>
              <w:t xml:space="preserve">19. </w:t>
            </w:r>
            <w:r>
              <w:t xml:space="preserve">An optical instrument used for viewing very small objects.</w:t>
            </w:r>
          </w:p>
          <w:p>
            <w:pPr>
              <w:keepLines/>
              <w:pStyle w:val="CluesTiny"/>
            </w:pPr>
            <w:r>
              <w:rPr>
                <w:b w:val="true"/>
                <w:bCs w:val="true"/>
              </w:rPr>
              <w:t xml:space="preserve">20. </w:t>
            </w:r>
            <w:r>
              <w:t xml:space="preserve">Extreme or irrational fear of water, especially as a symptom of rabies in humans.</w:t>
            </w:r>
          </w:p>
          <w:p>
            <w:pPr>
              <w:keepLines/>
              <w:pStyle w:val="CluesTiny"/>
            </w:pPr>
            <w:r>
              <w:rPr>
                <w:b w:val="true"/>
                <w:bCs w:val="true"/>
              </w:rPr>
              <w:t xml:space="preserve">22. </w:t>
            </w:r>
            <w:r>
              <w:t xml:space="preserve">A condition marked by a deficiency of red blood cells or of hemoglobin in the blood, resulting in pallor and weariness.</w:t>
            </w:r>
          </w:p>
          <w:p>
            <w:pPr>
              <w:keepLines/>
              <w:pStyle w:val="CluesTiny"/>
            </w:pPr>
            <w:r>
              <w:rPr>
                <w:b w:val="true"/>
                <w:bCs w:val="true"/>
              </w:rPr>
              <w:t xml:space="preserve">24. </w:t>
            </w:r>
            <w:r>
              <w:t xml:space="preserve">The intentional taking of one's own life.</w:t>
            </w:r>
          </w:p>
          <w:p>
            <w:pPr>
              <w:keepLines/>
              <w:pStyle w:val="CluesTiny"/>
            </w:pPr>
            <w:r>
              <w:rPr>
                <w:b w:val="true"/>
                <w:bCs w:val="true"/>
              </w:rPr>
              <w:t xml:space="preserve">25. </w:t>
            </w:r>
            <w:r>
              <w:t xml:space="preserve">A potentially serious infectious bacterial disease that mainly affects the lungs.</w:t>
            </w:r>
          </w:p>
          <w:p>
            <w:pPr>
              <w:keepLines/>
              <w:pStyle w:val="CluesTiny"/>
            </w:pPr>
            <w:r>
              <w:rPr>
                <w:b w:val="true"/>
                <w:bCs w:val="true"/>
              </w:rPr>
              <w:t xml:space="preserve">27. </w:t>
            </w:r>
            <w:r>
              <w:t xml:space="preserve">A cancer of the lymphatic system.</w:t>
            </w:r>
          </w:p>
          <w:p>
            <w:pPr>
              <w:keepLines/>
              <w:pStyle w:val="CluesTiny"/>
            </w:pPr>
            <w:r>
              <w:rPr>
                <w:b w:val="true"/>
                <w:bCs w:val="true"/>
              </w:rPr>
              <w:t xml:space="preserve">28. </w:t>
            </w:r>
            <w:r>
              <w:t xml:space="preserve">An informal term that refers to a pattern of antisocial behavior and attitudes. </w:t>
            </w:r>
          </w:p>
          <w:p>
            <w:pPr>
              <w:keepLines/>
              <w:pStyle w:val="CluesTiny"/>
            </w:pPr>
            <w:r>
              <w:rPr>
                <w:b w:val="true"/>
                <w:bCs w:val="true"/>
              </w:rPr>
              <w:t xml:space="preserve">29. </w:t>
            </w:r>
            <w:r>
              <w:t xml:space="preserve">Enlargement of the abdomen or the stomach.</w:t>
            </w:r>
          </w:p>
          <w:p>
            <w:pPr>
              <w:keepLines/>
              <w:pStyle w:val="CluesTiny"/>
            </w:pPr>
            <w:r>
              <w:rPr>
                <w:b w:val="true"/>
                <w:bCs w:val="true"/>
              </w:rPr>
              <w:t xml:space="preserve">31. </w:t>
            </w:r>
            <w:r>
              <w:t xml:space="preserve">Further back in position; of or nearer the rear or hind end, especially of the body or a part of it.</w:t>
            </w:r>
          </w:p>
          <w:p>
            <w:pPr>
              <w:keepLines/>
              <w:pStyle w:val="CluesTiny"/>
            </w:pPr>
            <w:r>
              <w:rPr>
                <w:b w:val="true"/>
                <w:bCs w:val="true"/>
              </w:rPr>
              <w:t xml:space="preserve">32. </w:t>
            </w:r>
            <w:r>
              <w:t xml:space="preserve">An expert in or student of the branch of science concerning living organisms.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Terminology 1.01</dc:title>
  <dcterms:created xsi:type="dcterms:W3CDTF">2021-10-11T12:06:44Z</dcterms:created>
  <dcterms:modified xsi:type="dcterms:W3CDTF">2021-10-11T12:06:44Z</dcterms:modified>
</cp:coreProperties>
</file>