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Medical Terminology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Hardening of the arteries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Voice box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Under the skin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Wax in the external auditory meatus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Pertaining to the neck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Triangular area in the bladder 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Air sacks of the lungs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poisons (antigens)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Study of cells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The first part of the small intestine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A cancerous tumor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Vomiting blood (from the digestive tract)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hand bones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Foreskin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What does cardiopulmonary stand for </w:t>
            </w:r>
          </w:p>
        </w:tc>
      </w:tr>
    </w:tbl>
    <w:p>
      <w:pPr>
        <w:pStyle w:val="WordBankMedium"/>
      </w:pPr>
      <w:r>
        <w:t xml:space="preserve">   CPR    </w:t>
      </w:r>
      <w:r>
        <w:t xml:space="preserve">   cervical     </w:t>
      </w:r>
      <w:r>
        <w:t xml:space="preserve">   duodenum    </w:t>
      </w:r>
      <w:r>
        <w:t xml:space="preserve">   prepuce    </w:t>
      </w:r>
      <w:r>
        <w:t xml:space="preserve">   carcinoma    </w:t>
      </w:r>
      <w:r>
        <w:t xml:space="preserve">   hypodermic    </w:t>
      </w:r>
      <w:r>
        <w:t xml:space="preserve">   toxins    </w:t>
      </w:r>
      <w:r>
        <w:t xml:space="preserve">   cytology    </w:t>
      </w:r>
      <w:r>
        <w:t xml:space="preserve">   metacarpals    </w:t>
      </w:r>
      <w:r>
        <w:t xml:space="preserve">   cerumen    </w:t>
      </w:r>
      <w:r>
        <w:t xml:space="preserve">   alveoli    </w:t>
      </w:r>
      <w:r>
        <w:t xml:space="preserve">   trigone    </w:t>
      </w:r>
      <w:r>
        <w:t xml:space="preserve">   Hematemesis    </w:t>
      </w:r>
      <w:r>
        <w:t xml:space="preserve">   arteriosclerosis    </w:t>
      </w:r>
      <w:r>
        <w:t xml:space="preserve">   larynx 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Medical Terminology</dc:title>
  <dcterms:created xsi:type="dcterms:W3CDTF">2021-10-11T12:06:57Z</dcterms:created>
  <dcterms:modified xsi:type="dcterms:W3CDTF">2021-10-11T12:06:57Z</dcterms:modified>
</cp:coreProperties>
</file>