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Direction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Recovery position    </w:t>
      </w:r>
      <w:r>
        <w:t xml:space="preserve">   Fowler position    </w:t>
      </w:r>
      <w:r>
        <w:t xml:space="preserve">   Supine    </w:t>
      </w:r>
      <w:r>
        <w:t xml:space="preserve">   Prone    </w:t>
      </w:r>
      <w:r>
        <w:t xml:space="preserve">   Abduction    </w:t>
      </w:r>
      <w:r>
        <w:t xml:space="preserve">   Adduction    </w:t>
      </w:r>
      <w:r>
        <w:t xml:space="preserve">   Extension    </w:t>
      </w:r>
      <w:r>
        <w:t xml:space="preserve">   Flexion    </w:t>
      </w:r>
      <w:r>
        <w:t xml:space="preserve">   Deep    </w:t>
      </w:r>
      <w:r>
        <w:t xml:space="preserve">   Superficial    </w:t>
      </w:r>
      <w:r>
        <w:t xml:space="preserve">   Lateral    </w:t>
      </w:r>
      <w:r>
        <w:t xml:space="preserve">   Medical    </w:t>
      </w:r>
      <w:r>
        <w:t xml:space="preserve">   Distal    </w:t>
      </w:r>
      <w:r>
        <w:t xml:space="preserve">   Proximal    </w:t>
      </w:r>
      <w:r>
        <w:t xml:space="preserve">   Inferior    </w:t>
      </w:r>
      <w:r>
        <w:t xml:space="preserve">   Superior    </w:t>
      </w:r>
      <w:r>
        <w:t xml:space="preserve">   Left    </w:t>
      </w:r>
      <w:r>
        <w:t xml:space="preserve">   Right    </w:t>
      </w:r>
      <w:r>
        <w:t xml:space="preserve">   Dorsal    </w:t>
      </w:r>
      <w:r>
        <w:t xml:space="preserve">   Posterior    </w:t>
      </w:r>
      <w:r>
        <w:t xml:space="preserve">   Ventral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Direction Terms</dc:title>
  <dcterms:created xsi:type="dcterms:W3CDTF">2021-10-11T12:07:25Z</dcterms:created>
  <dcterms:modified xsi:type="dcterms:W3CDTF">2021-10-11T12:07:25Z</dcterms:modified>
</cp:coreProperties>
</file>