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-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rapid heartbeat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of the cardiac cycle during which the ventricles contract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Glucose in the urine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platelet count in the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decrease in the response to a drug following repeated administration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rapid breathing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shock: A life-threatening drop in blood pressure caused by a decrease in blood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of the cardiac cycle during which the ventricles are relaxed and filling with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whereby a blood clot blocks the flow of blood within a blood 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Urea in the blood</w:t>
            </w:r>
          </w:p>
        </w:tc>
      </w:tr>
    </w:tbl>
    <w:p>
      <w:pPr>
        <w:pStyle w:val="WordBankSmall"/>
      </w:pPr>
      <w:r>
        <w:t xml:space="preserve">   tachycardia    </w:t>
      </w:r>
      <w:r>
        <w:t xml:space="preserve">   tachypnea    </w:t>
      </w:r>
      <w:r>
        <w:t xml:space="preserve">   tachyphylaxis    </w:t>
      </w:r>
      <w:r>
        <w:t xml:space="preserve">   thrombosis    </w:t>
      </w:r>
      <w:r>
        <w:t xml:space="preserve">   hypovolemic    </w:t>
      </w:r>
      <w:r>
        <w:t xml:space="preserve">   systole    </w:t>
      </w:r>
      <w:r>
        <w:t xml:space="preserve">   diastole    </w:t>
      </w:r>
      <w:r>
        <w:t xml:space="preserve">   thrombocytosis    </w:t>
      </w:r>
      <w:r>
        <w:t xml:space="preserve">   Uremia    </w:t>
      </w:r>
      <w:r>
        <w:t xml:space="preserve">   glycuresis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- Unit 8</dc:title>
  <dcterms:created xsi:type="dcterms:W3CDTF">2021-10-11T12:07:09Z</dcterms:created>
  <dcterms:modified xsi:type="dcterms:W3CDTF">2021-10-11T12:07:09Z</dcterms:modified>
</cp:coreProperties>
</file>