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onychomycosis    </w:t>
      </w:r>
      <w:r>
        <w:t xml:space="preserve">   TURP    </w:t>
      </w:r>
      <w:r>
        <w:t xml:space="preserve">   ORIF    </w:t>
      </w:r>
      <w:r>
        <w:t xml:space="preserve">   Colles' fracture    </w:t>
      </w:r>
      <w:r>
        <w:t xml:space="preserve">   patellar    </w:t>
      </w:r>
      <w:r>
        <w:t xml:space="preserve">   perineal    </w:t>
      </w:r>
      <w:r>
        <w:t xml:space="preserve">   mammary    </w:t>
      </w:r>
      <w:r>
        <w:t xml:space="preserve">   ecchymosis    </w:t>
      </w:r>
      <w:r>
        <w:t xml:space="preserve">   dermatofibroma    </w:t>
      </w:r>
      <w:r>
        <w:t xml:space="preserve">   appendectomy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Word Search</dc:title>
  <dcterms:created xsi:type="dcterms:W3CDTF">2021-10-12T20:48:47Z</dcterms:created>
  <dcterms:modified xsi:type="dcterms:W3CDTF">2021-10-12T20:48:47Z</dcterms:modified>
</cp:coreProperties>
</file>