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Doctor    </w:t>
      </w:r>
      <w:r>
        <w:t xml:space="preserve">   Complaints    </w:t>
      </w:r>
      <w:r>
        <w:t xml:space="preserve">   Noncovered    </w:t>
      </w:r>
      <w:r>
        <w:t xml:space="preserve">   MyMedicare.gov    </w:t>
      </w:r>
      <w:r>
        <w:t xml:space="preserve">   Changes    </w:t>
      </w:r>
      <w:r>
        <w:t xml:space="preserve">   Summary Notice    </w:t>
      </w:r>
      <w:r>
        <w:t xml:space="preserve">   DME    </w:t>
      </w:r>
      <w:r>
        <w:t xml:space="preserve">   Drug Coverage    </w:t>
      </w:r>
      <w:r>
        <w:t xml:space="preserve">   MAPDP    </w:t>
      </w:r>
      <w:r>
        <w:t xml:space="preserve">   PPoM    </w:t>
      </w:r>
      <w:r>
        <w:t xml:space="preserve">   Beneficiary    </w:t>
      </w:r>
      <w:r>
        <w:t xml:space="preserve">   Appeals    </w:t>
      </w:r>
      <w:r>
        <w:t xml:space="preserve">   Accountable Care    </w:t>
      </w:r>
      <w:r>
        <w:t xml:space="preserve">   Medication    </w:t>
      </w:r>
      <w:r>
        <w:t xml:space="preserve">   Premiums    </w:t>
      </w:r>
      <w:r>
        <w:t xml:space="preserve">   Claims    </w:t>
      </w:r>
      <w:r>
        <w:t xml:space="preserve">   Tricare    </w:t>
      </w:r>
      <w:r>
        <w:t xml:space="preserve">   Enrollment    </w:t>
      </w:r>
      <w:r>
        <w:t xml:space="preserve">   Low Income    </w:t>
      </w:r>
      <w:r>
        <w:t xml:space="preserve">   Medicare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1</dc:title>
  <dcterms:created xsi:type="dcterms:W3CDTF">2021-10-11T12:08:43Z</dcterms:created>
  <dcterms:modified xsi:type="dcterms:W3CDTF">2021-10-11T12:08:43Z</dcterms:modified>
</cp:coreProperties>
</file>