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Nurses should always ___ _____ orders when getting orders from physicians over the phone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medication ______ is any preventable event that may cause or lead to inappropriate medication use or patient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important to reconcile medications at admission, transfer,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should patients keep a list of medications with them? (3wds)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reconciliation's effect on patient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Joint Commission program that encourages all patients to take an active role in their own health care (2wds)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ADEs in outpatient settings account for an estimated ______ ______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should medications be reviewed at a health care visit?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inpatient settings, ADEs account for an estimated 1 in ____ million of all hospital adverse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 reconciliation can prevent these during medication administration</w:t>
            </w:r>
          </w:p>
        </w:tc>
      </w:tr>
    </w:tbl>
    <w:p>
      <w:pPr>
        <w:pStyle w:val="WordBankMedium"/>
      </w:pPr>
      <w:r>
        <w:t xml:space="preserve">   ERROR    </w:t>
      </w:r>
      <w:r>
        <w:t xml:space="preserve">   ONEMILLION    </w:t>
      </w:r>
      <w:r>
        <w:t xml:space="preserve">   THREE    </w:t>
      </w:r>
      <w:r>
        <w:t xml:space="preserve">   MISTAKES    </w:t>
      </w:r>
      <w:r>
        <w:t xml:space="preserve">   IMPROVES    </w:t>
      </w:r>
      <w:r>
        <w:t xml:space="preserve">   DISCHARGE    </w:t>
      </w:r>
      <w:r>
        <w:t xml:space="preserve">   EVERYTIME    </w:t>
      </w:r>
      <w:r>
        <w:t xml:space="preserve">   READBACK    </w:t>
      </w:r>
      <w:r>
        <w:t xml:space="preserve">   ATALLTIMES    </w:t>
      </w:r>
      <w:r>
        <w:t xml:space="preserve">   SPEAKUP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Reconciliation</dc:title>
  <dcterms:created xsi:type="dcterms:W3CDTF">2021-10-11T12:07:56Z</dcterms:created>
  <dcterms:modified xsi:type="dcterms:W3CDTF">2021-10-11T12:07:56Z</dcterms:modified>
</cp:coreProperties>
</file>