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paxil    </w:t>
      </w:r>
      <w:r>
        <w:t xml:space="preserve">   risperdal    </w:t>
      </w:r>
      <w:r>
        <w:t xml:space="preserve">   geodon    </w:t>
      </w:r>
      <w:r>
        <w:t xml:space="preserve">   lexapro    </w:t>
      </w:r>
      <w:r>
        <w:t xml:space="preserve">   melatonin    </w:t>
      </w:r>
      <w:r>
        <w:t xml:space="preserve">   latuda    </w:t>
      </w:r>
      <w:r>
        <w:t xml:space="preserve">   zoloft    </w:t>
      </w:r>
      <w:r>
        <w:t xml:space="preserve">   remeron    </w:t>
      </w:r>
      <w:r>
        <w:t xml:space="preserve">   singulair    </w:t>
      </w:r>
      <w:r>
        <w:t xml:space="preserve">   adderall    </w:t>
      </w:r>
      <w:r>
        <w:t xml:space="preserve">   vyvanse    </w:t>
      </w:r>
      <w:r>
        <w:t xml:space="preserve">   trileptal    </w:t>
      </w:r>
      <w:r>
        <w:t xml:space="preserve">   thorazine    </w:t>
      </w:r>
      <w:r>
        <w:t xml:space="preserve">   haldol    </w:t>
      </w:r>
      <w:r>
        <w:t xml:space="preserve">   trazodone    </w:t>
      </w:r>
      <w:r>
        <w:t xml:space="preserve">   seroquel    </w:t>
      </w:r>
      <w:r>
        <w:t xml:space="preserve">   lithium    </w:t>
      </w:r>
      <w:r>
        <w:t xml:space="preserve">   propranolol    </w:t>
      </w:r>
      <w:r>
        <w:t xml:space="preserve">   vistaril    </w:t>
      </w:r>
      <w:r>
        <w:t xml:space="preserve">   cogentin    </w:t>
      </w:r>
      <w:r>
        <w:t xml:space="preserve">   zyrtec    </w:t>
      </w:r>
      <w:r>
        <w:t xml:space="preserve">   claritin    </w:t>
      </w:r>
      <w:r>
        <w:t xml:space="preserve">   benadryl    </w:t>
      </w:r>
      <w:r>
        <w:t xml:space="preserve">   ibuprofen    </w:t>
      </w:r>
      <w:r>
        <w:t xml:space="preserve">   maalox    </w:t>
      </w:r>
      <w:r>
        <w:t xml:space="preserve">   tylenol    </w:t>
      </w:r>
      <w:r>
        <w:t xml:space="preserve">   gabapentin    </w:t>
      </w:r>
      <w:r>
        <w:t xml:space="preserve">   wellbutrin    </w:t>
      </w:r>
      <w:r>
        <w:t xml:space="preserve">   keppra    </w:t>
      </w:r>
      <w:r>
        <w:t xml:space="preserve">   clonidine    </w:t>
      </w:r>
      <w:r>
        <w:t xml:space="preserve">   zyprexa    </w:t>
      </w:r>
      <w:r>
        <w:t xml:space="preserve">   celexa    </w:t>
      </w:r>
      <w:r>
        <w:t xml:space="preserve">   prozac    </w:t>
      </w:r>
      <w:r>
        <w:t xml:space="preserve">   abilify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Medication</dc:title>
  <dcterms:created xsi:type="dcterms:W3CDTF">2021-10-12T14:36:22Z</dcterms:created>
  <dcterms:modified xsi:type="dcterms:W3CDTF">2021-10-12T14:36:22Z</dcterms:modified>
</cp:coreProperties>
</file>