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inotropic    </w:t>
      </w:r>
      <w:r>
        <w:t xml:space="preserve">   renal    </w:t>
      </w:r>
      <w:r>
        <w:t xml:space="preserve">   blurred vision    </w:t>
      </w:r>
      <w:r>
        <w:t xml:space="preserve">   high fiber    </w:t>
      </w:r>
      <w:r>
        <w:t xml:space="preserve">   heart rate    </w:t>
      </w:r>
      <w:r>
        <w:t xml:space="preserve">   cardiac output    </w:t>
      </w:r>
      <w:r>
        <w:t xml:space="preserve">   myocardial infarction    </w:t>
      </w:r>
      <w:r>
        <w:t xml:space="preserve">   hypokalemia    </w:t>
      </w:r>
      <w:r>
        <w:t xml:space="preserve">   toxicity    </w:t>
      </w:r>
      <w:r>
        <w:t xml:space="preserve">   imbalance    </w:t>
      </w:r>
      <w:r>
        <w:t xml:space="preserve">   headache    </w:t>
      </w:r>
      <w:r>
        <w:t xml:space="preserve">   fatigue    </w:t>
      </w:r>
      <w:r>
        <w:t xml:space="preserve">   bradycardia    </w:t>
      </w:r>
      <w:r>
        <w:t xml:space="preserve">   tachycardia    </w:t>
      </w:r>
      <w:r>
        <w:t xml:space="preserve">   atrial    </w:t>
      </w:r>
      <w:r>
        <w:t xml:space="preserve">   Heart failure    </w:t>
      </w:r>
      <w:r>
        <w:t xml:space="preserve">   antiarrhythmic    </w:t>
      </w:r>
      <w:r>
        <w:t xml:space="preserve">   digitalis    </w:t>
      </w:r>
      <w:r>
        <w:t xml:space="preserve">   Lanoxin    </w:t>
      </w:r>
      <w:r>
        <w:t xml:space="preserve">   Digoxin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search</dc:title>
  <dcterms:created xsi:type="dcterms:W3CDTF">2021-10-11T12:08:31Z</dcterms:created>
  <dcterms:modified xsi:type="dcterms:W3CDTF">2021-10-11T12:08:31Z</dcterms:modified>
</cp:coreProperties>
</file>