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Wheel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Physical    </w:t>
      </w:r>
      <w:r>
        <w:t xml:space="preserve">   Mental    </w:t>
      </w:r>
      <w:r>
        <w:t xml:space="preserve">   Spiritual    </w:t>
      </w:r>
      <w:r>
        <w:t xml:space="preserve">   Medicine Wheel    </w:t>
      </w:r>
      <w:r>
        <w:t xml:space="preserve">   Asian    </w:t>
      </w:r>
      <w:r>
        <w:t xml:space="preserve">   Black    </w:t>
      </w:r>
      <w:r>
        <w:t xml:space="preserve">   White    </w:t>
      </w:r>
      <w:r>
        <w:t xml:space="preserve">   Indigenous    </w:t>
      </w:r>
      <w:r>
        <w:t xml:space="preserve">   Elder    </w:t>
      </w:r>
      <w:r>
        <w:t xml:space="preserve">   Adult    </w:t>
      </w:r>
      <w:r>
        <w:t xml:space="preserve">   Teen    </w:t>
      </w:r>
      <w:r>
        <w:t xml:space="preserve">   Child    </w:t>
      </w:r>
      <w:r>
        <w:t xml:space="preserve">   Baby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East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Wheel Word Search</dc:title>
  <dcterms:created xsi:type="dcterms:W3CDTF">2021-10-11T12:09:21Z</dcterms:created>
  <dcterms:modified xsi:type="dcterms:W3CDTF">2021-10-11T12:09:21Z</dcterms:modified>
</cp:coreProperties>
</file>