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Medicine and symtomps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dizzy    </w:t>
      </w:r>
      <w:r>
        <w:t xml:space="preserve">   backache    </w:t>
      </w:r>
      <w:r>
        <w:t xml:space="preserve">   cough    </w:t>
      </w:r>
      <w:r>
        <w:t xml:space="preserve">   nauseaus    </w:t>
      </w:r>
      <w:r>
        <w:t xml:space="preserve">   fever    </w:t>
      </w:r>
      <w:r>
        <w:t xml:space="preserve">   earache    </w:t>
      </w:r>
      <w:r>
        <w:t xml:space="preserve">   watery eyes    </w:t>
      </w:r>
      <w:r>
        <w:t xml:space="preserve">   runny nose    </w:t>
      </w:r>
      <w:r>
        <w:t xml:space="preserve">   stomachache    </w:t>
      </w:r>
      <w:r>
        <w:t xml:space="preserve">   headache    </w:t>
      </w:r>
      <w:r>
        <w:t xml:space="preserve">   drops    </w:t>
      </w:r>
      <w:r>
        <w:t xml:space="preserve">   lotion    </w:t>
      </w:r>
      <w:r>
        <w:t xml:space="preserve">   pills    </w:t>
      </w:r>
      <w:r>
        <w:t xml:space="preserve">   syrup    </w:t>
      </w:r>
      <w:r>
        <w:t xml:space="preserve">   tablets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Medicine and symtomps</dc:title>
  <dcterms:created xsi:type="dcterms:W3CDTF">2021-10-11T12:09:00Z</dcterms:created>
  <dcterms:modified xsi:type="dcterms:W3CDTF">2021-10-11T12:09:00Z</dcterms:modified>
</cp:coreProperties>
</file>