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occured in the Medieval Period?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would seek confessions 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off the head was the punishment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at the bottom of the Feudal System?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owned all the land in the Medieval Times?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Armour, weapons and horseshoes were made by...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hand was cut-off for committing what crime?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had less rights than...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lived in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 in the Medieval Period would often be...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Peasant's job was to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PEASANTS    </w:t>
      </w:r>
      <w:r>
        <w:t xml:space="preserve">   PLAGUE    </w:t>
      </w:r>
      <w:r>
        <w:t xml:space="preserve">   STEALING    </w:t>
      </w:r>
      <w:r>
        <w:t xml:space="preserve">   BLACKSMITHS    </w:t>
      </w:r>
      <w:r>
        <w:t xml:space="preserve">   FARM    </w:t>
      </w:r>
      <w:r>
        <w:t xml:space="preserve">   CASTLE    </w:t>
      </w:r>
      <w:r>
        <w:t xml:space="preserve">   MARRIED    </w:t>
      </w:r>
      <w:r>
        <w:t xml:space="preserve">   MEN    </w:t>
      </w:r>
      <w:r>
        <w:t xml:space="preserve">   BEHEADING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History </dc:title>
  <dcterms:created xsi:type="dcterms:W3CDTF">2021-10-11T12:09:29Z</dcterms:created>
  <dcterms:modified xsi:type="dcterms:W3CDTF">2021-10-11T12:09:29Z</dcterms:modified>
</cp:coreProperties>
</file>