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Medipac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Premium    </w:t>
      </w:r>
      <w:r>
        <w:t xml:space="preserve">   Deductible    </w:t>
      </w:r>
      <w:r>
        <w:t xml:space="preserve">   Medipac Plus    </w:t>
      </w:r>
      <w:r>
        <w:t xml:space="preserve">   Federal Superannuate    </w:t>
      </w:r>
      <w:r>
        <w:t xml:space="preserve">   Loyalty Credit    </w:t>
      </w:r>
      <w:r>
        <w:t xml:space="preserve">   August Deadline    </w:t>
      </w:r>
      <w:r>
        <w:t xml:space="preserve">   Early Bird    </w:t>
      </w:r>
      <w:r>
        <w:t xml:space="preserve">   Co Insurance    </w:t>
      </w:r>
      <w:r>
        <w:t xml:space="preserve">   Specialty Services    </w:t>
      </w:r>
      <w:r>
        <w:t xml:space="preserve">   Happy Clients    </w:t>
      </w:r>
      <w:r>
        <w:t xml:space="preserve">   Queue    </w:t>
      </w:r>
      <w:r>
        <w:t xml:space="preserve">   Call Centre    </w:t>
      </w:r>
      <w:r>
        <w:t xml:space="preserve">   Assist    </w:t>
      </w:r>
      <w:r>
        <w:t xml:space="preserve">   Claims    </w:t>
      </w:r>
      <w:r>
        <w:t xml:space="preserve">   Extension    </w:t>
      </w:r>
      <w:r>
        <w:t xml:space="preserve">   Limit Letter    </w:t>
      </w:r>
      <w:r>
        <w:t xml:space="preserve">   Lesmill    </w:t>
      </w:r>
      <w:r>
        <w:t xml:space="preserve">   Travel Insurance    </w:t>
      </w:r>
      <w:r>
        <w:t xml:space="preserve">   Medipac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Medipac</dc:title>
  <dcterms:created xsi:type="dcterms:W3CDTF">2021-10-11T12:10:00Z</dcterms:created>
  <dcterms:modified xsi:type="dcterms:W3CDTF">2021-10-11T12:10:00Z</dcterms:modified>
</cp:coreProperties>
</file>