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Medore 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Terrible    </w:t>
      </w:r>
      <w:r>
        <w:t xml:space="preserve">   Tertiary    </w:t>
      </w:r>
      <w:r>
        <w:t xml:space="preserve">   SAD    </w:t>
      </w:r>
      <w:r>
        <w:t xml:space="preserve">   Hailee    </w:t>
      </w:r>
      <w:r>
        <w:t xml:space="preserve">   22    </w:t>
      </w:r>
      <w:r>
        <w:t xml:space="preserve">   Orange    </w:t>
      </w:r>
      <w:r>
        <w:t xml:space="preserve">   Nine    </w:t>
      </w:r>
      <w:r>
        <w:t xml:space="preserve">   None    </w:t>
      </w:r>
      <w:r>
        <w:t xml:space="preserve">   Purple    </w:t>
      </w:r>
      <w:r>
        <w:t xml:space="preserve">   Grape    </w:t>
      </w:r>
      <w:r>
        <w:t xml:space="preserve">   Mom    </w:t>
      </w:r>
      <w:r>
        <w:t xml:space="preserve">   Sister    </w:t>
      </w:r>
      <w:r>
        <w:t xml:space="preserve">   Mommy    </w:t>
      </w:r>
      <w:r>
        <w:t xml:space="preserve">   Keria    </w:t>
      </w:r>
      <w:r>
        <w:t xml:space="preserve">   Apple    </w:t>
      </w:r>
      <w:r>
        <w:t xml:space="preserve">   20    </w:t>
      </w:r>
      <w:r>
        <w:t xml:space="preserve">   Tusday    </w:t>
      </w:r>
      <w:r>
        <w:t xml:space="preserve">   Dog    </w:t>
      </w:r>
      <w:r>
        <w:t xml:space="preserve">   Pink    </w:t>
      </w:r>
      <w:r>
        <w:t xml:space="preserve">   Blue    </w:t>
      </w:r>
      <w:r>
        <w:t xml:space="preserve">   Don’t have one    </w:t>
      </w:r>
      <w:r>
        <w:t xml:space="preserve">   Nothing    </w:t>
      </w:r>
      <w:r>
        <w:t xml:space="preserve">   21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Medore s life</dc:title>
  <dcterms:created xsi:type="dcterms:W3CDTF">2021-10-11T12:09:42Z</dcterms:created>
  <dcterms:modified xsi:type="dcterms:W3CDTF">2021-10-11T12:09:42Z</dcterms:modified>
</cp:coreProperties>
</file>