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Meeting needs of individuals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short term and longer term    </w:t>
      </w:r>
      <w:r>
        <w:t xml:space="preserve">   Action Plan    </w:t>
      </w:r>
      <w:r>
        <w:t xml:space="preserve">   negatively    </w:t>
      </w:r>
      <w:r>
        <w:t xml:space="preserve">   positively    </w:t>
      </w:r>
      <w:r>
        <w:t xml:space="preserve">   factors    </w:t>
      </w:r>
      <w:r>
        <w:t xml:space="preserve">   interpretation    </w:t>
      </w:r>
      <w:r>
        <w:t xml:space="preserve">   physical measurements    </w:t>
      </w:r>
      <w:r>
        <w:t xml:space="preserve">   questionnaire    </w:t>
      </w:r>
      <w:r>
        <w:t xml:space="preserve">   interview    </w:t>
      </w:r>
      <w:r>
        <w:t xml:space="preserve">   wellbeing    </w:t>
      </w:r>
      <w:r>
        <w:t xml:space="preserve">   health    </w:t>
      </w:r>
      <w:r>
        <w:t xml:space="preserve">   needs    </w:t>
      </w:r>
      <w:r>
        <w:t xml:space="preserve">   social    </w:t>
      </w:r>
      <w:r>
        <w:t xml:space="preserve">   emotional    </w:t>
      </w:r>
      <w:r>
        <w:t xml:space="preserve">   intellectual    </w:t>
      </w:r>
      <w:r>
        <w:t xml:space="preserve">   physical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needs of individuals</dc:title>
  <dcterms:created xsi:type="dcterms:W3CDTF">2021-10-11T12:10:12Z</dcterms:created>
  <dcterms:modified xsi:type="dcterms:W3CDTF">2021-10-11T12:10:12Z</dcterms:modified>
</cp:coreProperties>
</file>