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Menominee Restoration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unity    </w:t>
      </w:r>
      <w:r>
        <w:t xml:space="preserve">   shareholders    </w:t>
      </w:r>
      <w:r>
        <w:t xml:space="preserve">   determination    </w:t>
      </w:r>
      <w:r>
        <w:t xml:space="preserve">   committee    </w:t>
      </w:r>
      <w:r>
        <w:t xml:space="preserve">   affairs    </w:t>
      </w:r>
      <w:r>
        <w:t xml:space="preserve">   secretary    </w:t>
      </w:r>
      <w:r>
        <w:t xml:space="preserve">   Wisconsin    </w:t>
      </w:r>
      <w:r>
        <w:t xml:space="preserve">   warriors    </w:t>
      </w:r>
      <w:r>
        <w:t xml:space="preserve">   generation    </w:t>
      </w:r>
      <w:r>
        <w:t xml:space="preserve">   humble    </w:t>
      </w:r>
      <w:r>
        <w:t xml:space="preserve">   rights    </w:t>
      </w:r>
      <w:r>
        <w:t xml:space="preserve">   members    </w:t>
      </w:r>
      <w:r>
        <w:t xml:space="preserve">   diplomacy    </w:t>
      </w:r>
      <w:r>
        <w:t xml:space="preserve">   restored    </w:t>
      </w:r>
      <w:r>
        <w:t xml:space="preserve">   termination    </w:t>
      </w:r>
      <w:r>
        <w:t xml:space="preserve">   DRUMS    </w:t>
      </w:r>
      <w:r>
        <w:t xml:space="preserve">   elders    </w:t>
      </w:r>
      <w:r>
        <w:t xml:space="preserve">   history    </w:t>
      </w:r>
      <w:r>
        <w:t xml:space="preserve">   Nixon    </w:t>
      </w:r>
      <w:r>
        <w:t xml:space="preserve">   nation    </w:t>
      </w:r>
      <w:r>
        <w:t xml:space="preserve">   Menominee    </w:t>
      </w:r>
      <w:r>
        <w:t xml:space="preserve">   restoration    </w:t>
      </w:r>
      <w:r>
        <w:t xml:space="preserve">   regained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Menominee Restoration Day</dc:title>
  <dcterms:created xsi:type="dcterms:W3CDTF">2021-10-11T12:12:24Z</dcterms:created>
  <dcterms:modified xsi:type="dcterms:W3CDTF">2021-10-11T12:12:24Z</dcterms:modified>
</cp:coreProperties>
</file>