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buspar    </w:t>
      </w:r>
      <w:r>
        <w:t xml:space="preserve">   constipation    </w:t>
      </w:r>
      <w:r>
        <w:t xml:space="preserve">   risperdal    </w:t>
      </w:r>
      <w:r>
        <w:t xml:space="preserve">   depression    </w:t>
      </w:r>
      <w:r>
        <w:t xml:space="preserve">   headaches    </w:t>
      </w:r>
      <w:r>
        <w:t xml:space="preserve">   vistaril    </w:t>
      </w:r>
      <w:r>
        <w:t xml:space="preserve">   dry mouth    </w:t>
      </w:r>
      <w:r>
        <w:t xml:space="preserve">   depakote    </w:t>
      </w:r>
      <w:r>
        <w:t xml:space="preserve">   pharmacy    </w:t>
      </w:r>
      <w:r>
        <w:t xml:space="preserve">   mood stabilizer    </w:t>
      </w:r>
      <w:r>
        <w:t xml:space="preserve">   haldol    </w:t>
      </w:r>
      <w:r>
        <w:t xml:space="preserve">   overdose    </w:t>
      </w:r>
      <w:r>
        <w:t xml:space="preserve">   seroquel    </w:t>
      </w:r>
      <w:r>
        <w:t xml:space="preserve">   anxiety    </w:t>
      </w:r>
      <w:r>
        <w:t xml:space="preserve">   psychosis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2021-10-11T12:13:21Z</dcterms:created>
  <dcterms:modified xsi:type="dcterms:W3CDTF">2021-10-11T12:13:21Z</dcterms:modified>
</cp:coreProperties>
</file>