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manic    </w:t>
      </w:r>
      <w:r>
        <w:t xml:space="preserve">   hypomania    </w:t>
      </w:r>
      <w:r>
        <w:t xml:space="preserve">   stress    </w:t>
      </w:r>
      <w:r>
        <w:t xml:space="preserve">   bipolar    </w:t>
      </w:r>
      <w:r>
        <w:t xml:space="preserve">   panic    </w:t>
      </w:r>
      <w:r>
        <w:t xml:space="preserve">   depression    </w:t>
      </w:r>
      <w:r>
        <w:t xml:space="preserve">   anxiety    </w:t>
      </w:r>
      <w:r>
        <w:t xml:space="preserve">   symmetrical    </w:t>
      </w:r>
      <w:r>
        <w:t xml:space="preserve">   compulsive    </w:t>
      </w:r>
      <w:r>
        <w:t xml:space="preserve">   obsessive    </w:t>
      </w:r>
      <w:r>
        <w:t xml:space="preserve">   OCD    </w:t>
      </w:r>
      <w:r>
        <w:t xml:space="preserve">   psychotherapy    </w:t>
      </w:r>
      <w:r>
        <w:t xml:space="preserve">   brain chemistry    </w:t>
      </w:r>
      <w:r>
        <w:t xml:space="preserve">   environment    </w:t>
      </w:r>
      <w:r>
        <w:t xml:space="preserve">   genetics    </w:t>
      </w:r>
      <w:r>
        <w:t xml:space="preserve">   negative symptoms    </w:t>
      </w:r>
      <w:r>
        <w:t xml:space="preserve">   disorganized    </w:t>
      </w:r>
      <w:r>
        <w:t xml:space="preserve">   delusions    </w:t>
      </w:r>
      <w:r>
        <w:t xml:space="preserve">   hallucinations    </w:t>
      </w:r>
      <w:r>
        <w:t xml:space="preserve">   isolation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Disorders</dc:title>
  <dcterms:created xsi:type="dcterms:W3CDTF">2021-10-11T12:13:17Z</dcterms:created>
  <dcterms:modified xsi:type="dcterms:W3CDTF">2021-10-11T12:13:17Z</dcterms:modified>
</cp:coreProperties>
</file>