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and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Bipolar    </w:t>
      </w:r>
      <w:r>
        <w:t xml:space="preserve">   Anxiety    </w:t>
      </w:r>
      <w:r>
        <w:t xml:space="preserve">   Phobia    </w:t>
      </w:r>
      <w:r>
        <w:t xml:space="preserve">   Psychosis    </w:t>
      </w:r>
      <w:r>
        <w:t xml:space="preserve">   Addiction    </w:t>
      </w:r>
      <w:r>
        <w:t xml:space="preserve">   Disorder    </w:t>
      </w:r>
      <w:r>
        <w:t xml:space="preserve">   Schizophrenia    </w:t>
      </w:r>
      <w:r>
        <w:t xml:space="preserve">   Psychological    </w:t>
      </w:r>
      <w:r>
        <w:t xml:space="preserve">   Stress    </w:t>
      </w:r>
      <w:r>
        <w:t xml:space="preserve">   Panic    </w:t>
      </w:r>
      <w:r>
        <w:t xml:space="preserve">   Confidence    </w:t>
      </w:r>
      <w:r>
        <w:t xml:space="preserve">   Selfesteem    </w:t>
      </w:r>
      <w:r>
        <w:t xml:space="preserve">   Depression    </w:t>
      </w:r>
      <w:r>
        <w:t xml:space="preserve">   Behaviour    </w:t>
      </w:r>
      <w:r>
        <w:t xml:space="preserve">   Perspective    </w:t>
      </w:r>
      <w:r>
        <w:t xml:space="preserve">   Treatment    </w:t>
      </w:r>
      <w:r>
        <w:t xml:space="preserve">   Therapy    </w:t>
      </w:r>
      <w:r>
        <w:t xml:space="preserve">   Humanistic    </w:t>
      </w:r>
      <w:r>
        <w:t xml:space="preserve">   Cognitive    </w:t>
      </w:r>
      <w:r>
        <w:t xml:space="preserve">   Psychodynamic    </w:t>
      </w:r>
      <w:r>
        <w:t xml:space="preserve">   medical    </w:t>
      </w:r>
      <w:r>
        <w:t xml:space="preserve">   Abnormality    </w:t>
      </w:r>
      <w:r>
        <w:t xml:space="preserve">   Normality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Illness</dc:title>
  <dcterms:created xsi:type="dcterms:W3CDTF">2021-10-11T12:12:37Z</dcterms:created>
  <dcterms:modified xsi:type="dcterms:W3CDTF">2021-10-11T12:12:37Z</dcterms:modified>
</cp:coreProperties>
</file>