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and Physical Prejudice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Unity    </w:t>
      </w:r>
      <w:r>
        <w:t xml:space="preserve">   God    </w:t>
      </w:r>
      <w:r>
        <w:t xml:space="preserve">   Care    </w:t>
      </w:r>
      <w:r>
        <w:t xml:space="preserve">   Human    </w:t>
      </w:r>
      <w:r>
        <w:t xml:space="preserve">   Dignity    </w:t>
      </w:r>
      <w:r>
        <w:t xml:space="preserve">   Solidarity    </w:t>
      </w:r>
      <w:r>
        <w:t xml:space="preserve">   Mental illness    </w:t>
      </w:r>
      <w:r>
        <w:t xml:space="preserve">   Prejudice    </w:t>
      </w:r>
      <w:r>
        <w:t xml:space="preserve">   Physical    </w:t>
      </w:r>
      <w:r>
        <w:t xml:space="preserve">   Mental    </w:t>
      </w:r>
      <w:r>
        <w:t xml:space="preserve">   Discrimination    </w:t>
      </w:r>
      <w:r>
        <w:t xml:space="preserve">   Acceptance    </w:t>
      </w:r>
      <w:r>
        <w:t xml:space="preserve">   Disability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and Physical Prejudice</dc:title>
  <dcterms:created xsi:type="dcterms:W3CDTF">2021-10-11T12:12:27Z</dcterms:created>
  <dcterms:modified xsi:type="dcterms:W3CDTF">2021-10-11T12:12:27Z</dcterms:modified>
</cp:coreProperties>
</file>