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Shylock want to use Antonio's flesh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rhyming word in the song that Portia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Portia and Nerissa plan to go to Venice while dressed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Gratiano get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Launcelot thinks that Jessica will go to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rumor about Antonio's ship is that it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While Bassanio is away, Portia says she will stay in a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Portia will help Antonio because he is her ________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Shylock is upset that Jessica stole his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Gratiano bets _____________ ducats to whoever has a son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that Launcelot uses to create a pun?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Antonio says that the duke can't deny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a metaphor, Shylock compares himself to a ______.</w:t>
            </w:r>
          </w:p>
        </w:tc>
      </w:tr>
    </w:tbl>
    <w:p>
      <w:pPr>
        <w:pStyle w:val="WordBankMedium"/>
      </w:pPr>
      <w:r>
        <w:t xml:space="preserve">   sank    </w:t>
      </w:r>
      <w:r>
        <w:t xml:space="preserve">   fishbait    </w:t>
      </w:r>
      <w:r>
        <w:t xml:space="preserve">   lead    </w:t>
      </w:r>
      <w:r>
        <w:t xml:space="preserve">   Nerissa    </w:t>
      </w:r>
      <w:r>
        <w:t xml:space="preserve">   dog    </w:t>
      </w:r>
      <w:r>
        <w:t xml:space="preserve">   law    </w:t>
      </w:r>
      <w:r>
        <w:t xml:space="preserve">   husband's    </w:t>
      </w:r>
      <w:r>
        <w:t xml:space="preserve">   monastery    </w:t>
      </w:r>
      <w:r>
        <w:t xml:space="preserve">   moor    </w:t>
      </w:r>
      <w:r>
        <w:t xml:space="preserve">   hell    </w:t>
      </w:r>
      <w:r>
        <w:t xml:space="preserve">   men    </w:t>
      </w:r>
      <w:r>
        <w:t xml:space="preserve">   one thousand    </w:t>
      </w:r>
      <w:r>
        <w:t xml:space="preserve">   jewels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2021-10-11T12:14:28Z</dcterms:created>
  <dcterms:modified xsi:type="dcterms:W3CDTF">2021-10-11T12:14:28Z</dcterms:modified>
</cp:coreProperties>
</file>