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Mercury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Deformed    </w:t>
      </w:r>
      <w:r>
        <w:t xml:space="preserve">   Vermilion    </w:t>
      </w:r>
      <w:r>
        <w:t xml:space="preserve">   Renaissance    </w:t>
      </w:r>
      <w:r>
        <w:t xml:space="preserve">   Poisonous    </w:t>
      </w:r>
      <w:r>
        <w:t xml:space="preserve">   Alchemists    </w:t>
      </w:r>
      <w:r>
        <w:t xml:space="preserve">   Barometer    </w:t>
      </w:r>
      <w:r>
        <w:t xml:space="preserve">   Thermometer    </w:t>
      </w:r>
      <w:r>
        <w:t xml:space="preserve">   Argyros    </w:t>
      </w:r>
      <w:r>
        <w:t xml:space="preserve">   Hydor    </w:t>
      </w:r>
      <w:r>
        <w:t xml:space="preserve">   Mercurius    </w:t>
      </w:r>
      <w:r>
        <w:t xml:space="preserve">   Quicksilver    </w:t>
      </w:r>
      <w:r>
        <w:t xml:space="preserve">   Metallic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Mercury</dc:title>
  <dcterms:created xsi:type="dcterms:W3CDTF">2021-10-11T12:14:46Z</dcterms:created>
  <dcterms:modified xsi:type="dcterms:W3CDTF">2021-10-11T12:14:46Z</dcterms:modified>
</cp:coreProperties>
</file>