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Merlin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nightmare    </w:t>
      </w:r>
      <w:r>
        <w:t xml:space="preserve">   knight    </w:t>
      </w:r>
      <w:r>
        <w:t xml:space="preserve">   goblin    </w:t>
      </w:r>
      <w:r>
        <w:t xml:space="preserve">   sorcery    </w:t>
      </w:r>
      <w:r>
        <w:t xml:space="preserve">   dragon    </w:t>
      </w:r>
      <w:r>
        <w:t xml:space="preserve">   Lancelot    </w:t>
      </w:r>
      <w:r>
        <w:t xml:space="preserve">   Montrose    </w:t>
      </w:r>
      <w:r>
        <w:t xml:space="preserve">   Quinine    </w:t>
      </w:r>
      <w:r>
        <w:t xml:space="preserve">   Morgana    </w:t>
      </w:r>
      <w:r>
        <w:t xml:space="preserve">   Uthur Penn Dragon    </w:t>
      </w:r>
      <w:r>
        <w:t xml:space="preserve">   Arthur Penn dragon    </w:t>
      </w:r>
      <w:r>
        <w:t xml:space="preserve">   Merlin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Merlin </dc:title>
  <dcterms:created xsi:type="dcterms:W3CDTF">2021-10-11T12:14:05Z</dcterms:created>
  <dcterms:modified xsi:type="dcterms:W3CDTF">2021-10-11T12:14:05Z</dcterms:modified>
</cp:coreProperties>
</file>