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Mesoamerican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hot and humid    </w:t>
      </w:r>
      <w:r>
        <w:t xml:space="preserve">   rainy    </w:t>
      </w:r>
      <w:r>
        <w:t xml:space="preserve">   Sea Turtles    </w:t>
      </w:r>
      <w:r>
        <w:t xml:space="preserve">   Whale Sharks    </w:t>
      </w:r>
      <w:r>
        <w:t xml:space="preserve">   Sea Grass    </w:t>
      </w:r>
      <w:r>
        <w:t xml:space="preserve">   barrier reefs    </w:t>
      </w:r>
      <w:r>
        <w:t xml:space="preserve">   bank reef    </w:t>
      </w:r>
      <w:r>
        <w:t xml:space="preserve">   Rainforest of the sea    </w:t>
      </w:r>
      <w:r>
        <w:t xml:space="preserve">   corals    </w:t>
      </w:r>
      <w:r>
        <w:t xml:space="preserve">   coral bleaching    </w:t>
      </w:r>
      <w:r>
        <w:t xml:space="preserve">   Mesoamerican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Reef</dc:title>
  <dcterms:created xsi:type="dcterms:W3CDTF">2021-10-11T12:15:55Z</dcterms:created>
  <dcterms:modified xsi:type="dcterms:W3CDTF">2021-10-11T12:15:55Z</dcterms:modified>
</cp:coreProperties>
</file>