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Enkidu    </w:t>
      </w:r>
      <w:r>
        <w:t xml:space="preserve">   Gilgamesh    </w:t>
      </w:r>
      <w:r>
        <w:t xml:space="preserve">   trade    </w:t>
      </w:r>
      <w:r>
        <w:t xml:space="preserve">   city-state    </w:t>
      </w:r>
      <w:r>
        <w:t xml:space="preserve">   empire    </w:t>
      </w:r>
      <w:r>
        <w:t xml:space="preserve">   Babylonian Empire    </w:t>
      </w:r>
      <w:r>
        <w:t xml:space="preserve">   Babylon    </w:t>
      </w:r>
      <w:r>
        <w:t xml:space="preserve">   Akkadian Empire    </w:t>
      </w:r>
      <w:r>
        <w:t xml:space="preserve">   Akkad    </w:t>
      </w:r>
      <w:r>
        <w:t xml:space="preserve">   Sumer    </w:t>
      </w:r>
      <w:r>
        <w:t xml:space="preserve">   artisans    </w:t>
      </w:r>
      <w:r>
        <w:t xml:space="preserve">   courts    </w:t>
      </w:r>
      <w:r>
        <w:t xml:space="preserve">   upper class    </w:t>
      </w:r>
      <w:r>
        <w:t xml:space="preserve">   kings    </w:t>
      </w:r>
      <w:r>
        <w:t xml:space="preserve">   priest-kings    </w:t>
      </w:r>
      <w:r>
        <w:t xml:space="preserve">   gods    </w:t>
      </w:r>
      <w:r>
        <w:t xml:space="preserve">   Code of law    </w:t>
      </w:r>
      <w:r>
        <w:t xml:space="preserve">   Hammurbai    </w:t>
      </w:r>
      <w:r>
        <w:t xml:space="preserve">   Sargon I    </w:t>
      </w:r>
      <w:r>
        <w:t xml:space="preserve">   surplus    </w:t>
      </w:r>
      <w:r>
        <w:t xml:space="preserve">   scribe    </w:t>
      </w:r>
      <w:r>
        <w:t xml:space="preserve">   ziggurat    </w:t>
      </w:r>
      <w:r>
        <w:t xml:space="preserve">   Mesopotamia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</dc:title>
  <dcterms:created xsi:type="dcterms:W3CDTF">2021-10-11T12:16:35Z</dcterms:created>
  <dcterms:modified xsi:type="dcterms:W3CDTF">2021-10-11T12:16:35Z</dcterms:modified>
</cp:coreProperties>
</file>