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Artifact    </w:t>
      </w:r>
      <w:r>
        <w:t xml:space="preserve">   Chariot    </w:t>
      </w:r>
      <w:r>
        <w:t xml:space="preserve">   City State    </w:t>
      </w:r>
      <w:r>
        <w:t xml:space="preserve">   Civilization    </w:t>
      </w:r>
      <w:r>
        <w:t xml:space="preserve">   Dynasty    </w:t>
      </w:r>
      <w:r>
        <w:t xml:space="preserve">   Empire    </w:t>
      </w:r>
      <w:r>
        <w:t xml:space="preserve">   Euphrates River    </w:t>
      </w:r>
      <w:r>
        <w:t xml:space="preserve">   Fertile Crescent    </w:t>
      </w:r>
      <w:r>
        <w:t xml:space="preserve">   Hammurabi    </w:t>
      </w:r>
      <w:r>
        <w:t xml:space="preserve">   Monotheism    </w:t>
      </w:r>
      <w:r>
        <w:t xml:space="preserve">   Polytheism    </w:t>
      </w:r>
      <w:r>
        <w:t xml:space="preserve">   Ritual    </w:t>
      </w:r>
      <w:r>
        <w:t xml:space="preserve">   Tigris River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List 1</dc:title>
  <dcterms:created xsi:type="dcterms:W3CDTF">2021-10-11T12:17:42Z</dcterms:created>
  <dcterms:modified xsi:type="dcterms:W3CDTF">2021-10-11T12:17:42Z</dcterms:modified>
</cp:coreProperties>
</file>