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Metodologia Cientifica de la Historia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disciplina que permite al historiador calcular probabilidades de que ocurra un acontecimiento según el registro de su frecuencia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historiadores a un objeto de valor cultural que es convertido en objeto de estudio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capacidad de interpretar textos y signos con base en conocimientos previos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colectivo social cree que todo pasa por voluntad de Dios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lapso de vacío histórico, es decir, periodo del que no se sabe nada de una persona o sociedad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conjuntos de condiciones que pueden influir en el resultado de una investigacion historica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lapso o extensión del hecho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adquiere un carácter secular (apartado de la religión)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una cosa o circunstancia que hace que algo suceda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sistema creado por los sabios griegos para llegar al conocimiento de los hechos a través de interrogatorios,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sitio o lugar donde ocurre el hecho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colectivo social piensa que hay fenómenos misteriosos y fuera de explicación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organización de un estudio en base de hechos correctos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vieja edad de la tecnología de roca rudimentaria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conocimiento basado en la experiencia y evidencias concretas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tecnología de piedra es ya estilizada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estudio ordenado del tiempo, personas tienen necesidad de registrar eventos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ciencia que estudia a las sociedades según las evidencias materiales que dejan.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estudio de las ramas familiares de algún personaje en particular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estudio de los documentos para verificar su autenticidad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ciencia que estudia a las sociedades según los cambios en sus estructuras físicas y en sus hábitos colectivos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edad intermedia, nivel de eficiencia de los artículos de piedra aumenta, se usa la madera, la piel y el hueso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estudio y técnica para descifrar las formas antiguas de escritura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conjunto de métodos, técnicas y estrategias empleados para encontrar solución a un problema específico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criterio que nos indica que un determinado estudio si es posible de realizar con los elementos disponibles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sentido interpretativo que se da a los acontecimientos relevantes del pasado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estudio sistemático de los hechos del pasado que toma como base las evidencias de los procesos de cambio y las variantes resultantes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 cuenta del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acontecimiento que impacta notablemente el curso de la historia, de algún modo cambió el curso de las cosas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el resultado de un acontecimiento</w:t>
            </w:r>
          </w:p>
        </w:tc>
      </w:tr>
    </w:tbl>
    <w:p>
      <w:pPr>
        <w:pStyle w:val="WordBankLarge"/>
      </w:pPr>
      <w:r>
        <w:t xml:space="preserve">   cronologia     </w:t>
      </w:r>
      <w:r>
        <w:t xml:space="preserve">   hito     </w:t>
      </w:r>
      <w:r>
        <w:t xml:space="preserve">   mayéutica    </w:t>
      </w:r>
      <w:r>
        <w:t xml:space="preserve">   paleolítico    </w:t>
      </w:r>
      <w:r>
        <w:t xml:space="preserve">   mesolítico    </w:t>
      </w:r>
      <w:r>
        <w:t xml:space="preserve">   neolítico    </w:t>
      </w:r>
      <w:r>
        <w:t xml:space="preserve">   arqueología    </w:t>
      </w:r>
      <w:r>
        <w:t xml:space="preserve">   antropologia    </w:t>
      </w:r>
      <w:r>
        <w:t xml:space="preserve">   estadistica    </w:t>
      </w:r>
      <w:r>
        <w:t xml:space="preserve">   paleografia    </w:t>
      </w:r>
      <w:r>
        <w:t xml:space="preserve">   genealogia    </w:t>
      </w:r>
      <w:r>
        <w:t xml:space="preserve">   calendario    </w:t>
      </w:r>
      <w:r>
        <w:t xml:space="preserve">   historiografía    </w:t>
      </w:r>
      <w:r>
        <w:t xml:space="preserve">   renacentista    </w:t>
      </w:r>
      <w:r>
        <w:t xml:space="preserve">   positivismo    </w:t>
      </w:r>
      <w:r>
        <w:t xml:space="preserve">   teologico    </w:t>
      </w:r>
      <w:r>
        <w:t xml:space="preserve">   metafisico    </w:t>
      </w:r>
      <w:r>
        <w:t xml:space="preserve">   historia    </w:t>
      </w:r>
      <w:r>
        <w:t xml:space="preserve">   semioforo    </w:t>
      </w:r>
      <w:r>
        <w:t xml:space="preserve">   espacio     </w:t>
      </w:r>
      <w:r>
        <w:t xml:space="preserve">   tiempo    </w:t>
      </w:r>
      <w:r>
        <w:t xml:space="preserve">   variables    </w:t>
      </w:r>
      <w:r>
        <w:t xml:space="preserve">   causa    </w:t>
      </w:r>
      <w:r>
        <w:t xml:space="preserve">   efecto    </w:t>
      </w:r>
      <w:r>
        <w:t xml:space="preserve">   viabilidad    </w:t>
      </w:r>
      <w:r>
        <w:t xml:space="preserve">   hiato     </w:t>
      </w:r>
      <w:r>
        <w:t xml:space="preserve">   semiosis    </w:t>
      </w:r>
      <w:r>
        <w:t xml:space="preserve">   heuristica    </w:t>
      </w:r>
      <w:r>
        <w:t xml:space="preserve">   hermeneutica    </w:t>
      </w:r>
      <w:r>
        <w:t xml:space="preserve">   diplomatica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Metodologia Cientifica de la Historia</dc:title>
  <dcterms:created xsi:type="dcterms:W3CDTF">2021-10-11T12:17:29Z</dcterms:created>
  <dcterms:modified xsi:type="dcterms:W3CDTF">2021-10-11T12:17:29Z</dcterms:modified>
</cp:coreProperties>
</file>