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Metric System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millimeter    </w:t>
      </w:r>
      <w:r>
        <w:t xml:space="preserve">   celsius    </w:t>
      </w:r>
      <w:r>
        <w:t xml:space="preserve">   thermometer    </w:t>
      </w:r>
      <w:r>
        <w:t xml:space="preserve">   temperature    </w:t>
      </w:r>
      <w:r>
        <w:t xml:space="preserve">   water displacement    </w:t>
      </w:r>
      <w:r>
        <w:t xml:space="preserve">   meniscus    </w:t>
      </w:r>
      <w:r>
        <w:t xml:space="preserve">   kilogram    </w:t>
      </w:r>
      <w:r>
        <w:t xml:space="preserve">   centimeter    </w:t>
      </w:r>
      <w:r>
        <w:t xml:space="preserve">   milliliter    </w:t>
      </w:r>
      <w:r>
        <w:t xml:space="preserve">   cubic centimeter    </w:t>
      </w:r>
      <w:r>
        <w:t xml:space="preserve">   meterstick    </w:t>
      </w:r>
      <w:r>
        <w:t xml:space="preserve">   triple beam balance    </w:t>
      </w:r>
      <w:r>
        <w:t xml:space="preserve">   graduated cylinder    </w:t>
      </w:r>
      <w:r>
        <w:t xml:space="preserve">   meter    </w:t>
      </w:r>
      <w:r>
        <w:t xml:space="preserve">   liter    </w:t>
      </w:r>
      <w:r>
        <w:t xml:space="preserve">   gram    </w:t>
      </w:r>
      <w:r>
        <w:t xml:space="preserve">   density    </w:t>
      </w:r>
      <w:r>
        <w:t xml:space="preserve">   volume    </w:t>
      </w:r>
      <w:r>
        <w:t xml:space="preserve">   mass    </w:t>
      </w:r>
      <w:r>
        <w:t xml:space="preserve">   length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Metric System Word Search</dc:title>
  <dcterms:created xsi:type="dcterms:W3CDTF">2021-10-11T12:17:35Z</dcterms:created>
  <dcterms:modified xsi:type="dcterms:W3CDTF">2021-10-11T12:17:35Z</dcterms:modified>
</cp:coreProperties>
</file>