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 and English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english    </w:t>
      </w:r>
      <w:r>
        <w:t xml:space="preserve">   metric    </w:t>
      </w:r>
      <w:r>
        <w:t xml:space="preserve">   kilometer    </w:t>
      </w:r>
      <w:r>
        <w:t xml:space="preserve">   hectometer    </w:t>
      </w:r>
      <w:r>
        <w:t xml:space="preserve">   decameter    </w:t>
      </w:r>
      <w:r>
        <w:t xml:space="preserve">   decimeters    </w:t>
      </w:r>
      <w:r>
        <w:t xml:space="preserve">   yard    </w:t>
      </w:r>
      <w:r>
        <w:t xml:space="preserve">   meter    </w:t>
      </w:r>
      <w:r>
        <w:t xml:space="preserve">   centimeter    </w:t>
      </w:r>
      <w:r>
        <w:t xml:space="preserve">   millimeter    </w:t>
      </w:r>
      <w:r>
        <w:t xml:space="preserve">   foot    </w:t>
      </w:r>
      <w:r>
        <w:t xml:space="preserve">   feet    </w:t>
      </w:r>
      <w:r>
        <w:t xml:space="preserve">   inches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and English Units</dc:title>
  <dcterms:created xsi:type="dcterms:W3CDTF">2021-10-11T12:17:17Z</dcterms:created>
  <dcterms:modified xsi:type="dcterms:W3CDTF">2021-10-11T12:17:17Z</dcterms:modified>
</cp:coreProperties>
</file>