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Mexican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guacamole    </w:t>
      </w:r>
      <w:r>
        <w:t xml:space="preserve">   taco    </w:t>
      </w:r>
      <w:r>
        <w:t xml:space="preserve">   twentytwo    </w:t>
      </w:r>
      <w:r>
        <w:t xml:space="preserve">   margarita    </w:t>
      </w:r>
      <w:r>
        <w:t xml:space="preserve">   nachocheese    </w:t>
      </w:r>
      <w:r>
        <w:t xml:space="preserve">   moustache    </w:t>
      </w:r>
      <w:r>
        <w:t xml:space="preserve">   fajita    </w:t>
      </w:r>
      <w:r>
        <w:t xml:space="preserve">   tequila    </w:t>
      </w:r>
      <w:r>
        <w:t xml:space="preserve">   piñata    </w:t>
      </w:r>
      <w:r>
        <w:t xml:space="preserve">   sombrero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Madness</dc:title>
  <dcterms:created xsi:type="dcterms:W3CDTF">2021-10-11T12:17:11Z</dcterms:created>
  <dcterms:modified xsi:type="dcterms:W3CDTF">2021-10-11T12:17:11Z</dcterms:modified>
</cp:coreProperties>
</file>