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Mexican 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Celebration    </w:t>
      </w:r>
      <w:r>
        <w:t xml:space="preserve">   Festival    </w:t>
      </w:r>
      <w:r>
        <w:t xml:space="preserve">   Colours    </w:t>
      </w:r>
      <w:r>
        <w:t xml:space="preserve">   Pumpkin    </w:t>
      </w:r>
      <w:r>
        <w:t xml:space="preserve">   Skull    </w:t>
      </w:r>
      <w:r>
        <w:t xml:space="preserve">   Dead    </w:t>
      </w:r>
      <w:r>
        <w:t xml:space="preserve">   The    </w:t>
      </w:r>
      <w:r>
        <w:t xml:space="preserve">   Of    </w:t>
      </w:r>
      <w:r>
        <w:t xml:space="preserve">   Day    </w:t>
      </w:r>
      <w:r>
        <w:t xml:space="preserve">   Mexican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day of the dead</dc:title>
  <dcterms:created xsi:type="dcterms:W3CDTF">2021-10-11T12:17:29Z</dcterms:created>
  <dcterms:modified xsi:type="dcterms:W3CDTF">2021-10-11T12:17:29Z</dcterms:modified>
</cp:coreProperties>
</file>