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Micro project pt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negative    </w:t>
      </w:r>
      <w:r>
        <w:t xml:space="preserve">   purple    </w:t>
      </w:r>
      <w:r>
        <w:t xml:space="preserve">   four    </w:t>
      </w:r>
      <w:r>
        <w:t xml:space="preserve">   upsidedown    </w:t>
      </w:r>
      <w:r>
        <w:t xml:space="preserve">   after    </w:t>
      </w:r>
      <w:r>
        <w:t xml:space="preserve">   nonfastidious    </w:t>
      </w:r>
      <w:r>
        <w:t xml:space="preserve">   bloodagar    </w:t>
      </w:r>
      <w:r>
        <w:t xml:space="preserve">   macconkeyagar    </w:t>
      </w:r>
      <w:r>
        <w:t xml:space="preserve">   smears    </w:t>
      </w:r>
      <w:r>
        <w:t xml:space="preserve">   immunological    </w:t>
      </w:r>
      <w:r>
        <w:t xml:space="preserve">   morphological    </w:t>
      </w:r>
      <w:r>
        <w:t xml:space="preserve">   streaking    </w:t>
      </w:r>
      <w:r>
        <w:t xml:space="preserve">   ziehlneelsen    </w:t>
      </w:r>
      <w:r>
        <w:t xml:space="preserve">   alcohol    </w:t>
      </w:r>
      <w:r>
        <w:t xml:space="preserve">   sterilization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 project pt 3</dc:title>
  <dcterms:created xsi:type="dcterms:W3CDTF">2021-10-11T12:20:45Z</dcterms:created>
  <dcterms:modified xsi:type="dcterms:W3CDTF">2021-10-11T12:20:45Z</dcterms:modified>
</cp:coreProperties>
</file>