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Microbial Metabolism, Interactions, &amp; Immunology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Active Site    </w:t>
      </w:r>
      <w:r>
        <w:t xml:space="preserve">   Ammensalism    </w:t>
      </w:r>
      <w:r>
        <w:t xml:space="preserve">   Anabolism    </w:t>
      </w:r>
      <w:r>
        <w:t xml:space="preserve">   Biofilms    </w:t>
      </w:r>
      <w:r>
        <w:t xml:space="preserve">   Carboxysomes    </w:t>
      </w:r>
      <w:r>
        <w:t xml:space="preserve">   Catabolism    </w:t>
      </w:r>
      <w:r>
        <w:t xml:space="preserve">   Coenzyme    </w:t>
      </w:r>
      <w:r>
        <w:t xml:space="preserve">   Cofactors    </w:t>
      </w:r>
      <w:r>
        <w:t xml:space="preserve">   Commensalism    </w:t>
      </w:r>
      <w:r>
        <w:t xml:space="preserve">   Consortium    </w:t>
      </w:r>
      <w:r>
        <w:t xml:space="preserve">   Cytochromes    </w:t>
      </w:r>
      <w:r>
        <w:t xml:space="preserve">   Endergonic    </w:t>
      </w:r>
      <w:r>
        <w:t xml:space="preserve">   Exergonic    </w:t>
      </w:r>
      <w:r>
        <w:t xml:space="preserve">   Granulocytes    </w:t>
      </w:r>
      <w:r>
        <w:t xml:space="preserve">   Hematopoiesis    </w:t>
      </w:r>
      <w:r>
        <w:t xml:space="preserve">   Lectin    </w:t>
      </w:r>
      <w:r>
        <w:t xml:space="preserve">   Lignocellulose    </w:t>
      </w:r>
      <w:r>
        <w:t xml:space="preserve">   Mycobiont    </w:t>
      </w:r>
      <w:r>
        <w:t xml:space="preserve">   Nitrification    </w:t>
      </w:r>
      <w:r>
        <w:t xml:space="preserve">   Oxidizing reaction    </w:t>
      </w:r>
      <w:r>
        <w:t xml:space="preserve">   Pathogenicity    </w:t>
      </w:r>
      <w:r>
        <w:t xml:space="preserve">   Precursor metabolites    </w:t>
      </w:r>
      <w:r>
        <w:t xml:space="preserve">   Predation    </w:t>
      </w:r>
      <w:r>
        <w:t xml:space="preserve">   Protrophic    </w:t>
      </w:r>
      <w:r>
        <w:t xml:space="preserve">   Reducing reaction    </w:t>
      </w:r>
      <w:r>
        <w:t xml:space="preserve">   Ribozymes    </w:t>
      </w:r>
      <w:r>
        <w:t xml:space="preserve">   Ruminants    </w:t>
      </w:r>
      <w:r>
        <w:t xml:space="preserve">   Symbiosis    </w:t>
      </w:r>
      <w:r>
        <w:t xml:space="preserve">   Transamination    </w:t>
      </w:r>
      <w:r>
        <w:t xml:space="preserve">   Ubiquinone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Microbial Metabolism, Interactions, &amp; Immunology</dc:title>
  <dcterms:created xsi:type="dcterms:W3CDTF">2021-10-11T12:21:02Z</dcterms:created>
  <dcterms:modified xsi:type="dcterms:W3CDTF">2021-10-11T12:21:02Z</dcterms:modified>
</cp:coreProperties>
</file>