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Micro-organisms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drinks    </w:t>
      </w:r>
      <w:r>
        <w:t xml:space="preserve">   food    </w:t>
      </w:r>
      <w:r>
        <w:t xml:space="preserve">   sickness    </w:t>
      </w:r>
      <w:r>
        <w:t xml:space="preserve">   cells    </w:t>
      </w:r>
      <w:r>
        <w:t xml:space="preserve">   protozoa    </w:t>
      </w:r>
      <w:r>
        <w:t xml:space="preserve">   influenza    </w:t>
      </w:r>
      <w:r>
        <w:t xml:space="preserve">   beer    </w:t>
      </w:r>
      <w:r>
        <w:t xml:space="preserve">   bread    </w:t>
      </w:r>
      <w:r>
        <w:t xml:space="preserve">   yeast    </w:t>
      </w:r>
      <w:r>
        <w:t xml:space="preserve">   fungus    </w:t>
      </w:r>
      <w:r>
        <w:t xml:space="preserve">   bacteria    </w:t>
      </w:r>
      <w:r>
        <w:t xml:space="preserve">   chicken pox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Micro-organisms</dc:title>
  <dcterms:created xsi:type="dcterms:W3CDTF">2021-10-11T12:19:15Z</dcterms:created>
  <dcterms:modified xsi:type="dcterms:W3CDTF">2021-10-11T12:19:15Z</dcterms:modified>
</cp:coreProperties>
</file>