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Adulthood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Caregiver    </w:t>
      </w:r>
      <w:r>
        <w:t xml:space="preserve">   Climacteric    </w:t>
      </w:r>
      <w:r>
        <w:t xml:space="preserve">   CVD    </w:t>
      </w:r>
      <w:r>
        <w:t xml:space="preserve">   Generativity    </w:t>
      </w:r>
      <w:r>
        <w:t xml:space="preserve">   Grandchildren    </w:t>
      </w:r>
      <w:r>
        <w:t xml:space="preserve">   Grandma    </w:t>
      </w:r>
      <w:r>
        <w:t xml:space="preserve">   Grandpa    </w:t>
      </w:r>
      <w:r>
        <w:t xml:space="preserve">   Menopause    </w:t>
      </w:r>
      <w:r>
        <w:t xml:space="preserve">   Retirement    </w:t>
      </w:r>
      <w:r>
        <w:t xml:space="preserve">   Slippers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Adulthood Word Search</dc:title>
  <dcterms:created xsi:type="dcterms:W3CDTF">2021-10-11T12:21:35Z</dcterms:created>
  <dcterms:modified xsi:type="dcterms:W3CDTF">2021-10-11T12:21:35Z</dcterms:modified>
</cp:coreProperties>
</file>