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servants    </w:t>
      </w:r>
      <w:r>
        <w:t xml:space="preserve">   middle ages    </w:t>
      </w:r>
      <w:r>
        <w:t xml:space="preserve">   wheat    </w:t>
      </w:r>
      <w:r>
        <w:t xml:space="preserve">   corn    </w:t>
      </w:r>
      <w:r>
        <w:t xml:space="preserve">   hut    </w:t>
      </w:r>
      <w:r>
        <w:t xml:space="preserve">   peasant    </w:t>
      </w:r>
      <w:r>
        <w:t xml:space="preserve">   princess    </w:t>
      </w:r>
      <w:r>
        <w:t xml:space="preserve">   knight    </w:t>
      </w:r>
      <w:r>
        <w:t xml:space="preserve">   prince    </w:t>
      </w:r>
      <w:r>
        <w:t xml:space="preserve">   queen    </w:t>
      </w:r>
      <w:r>
        <w:t xml:space="preserve">   king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2021-10-11T12:20:57Z</dcterms:created>
  <dcterms:modified xsi:type="dcterms:W3CDTF">2021-10-11T12:20:57Z</dcterms:modified>
</cp:coreProperties>
</file>