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persians    </w:t>
      </w:r>
      <w:r>
        <w:t xml:space="preserve">   kurds    </w:t>
      </w:r>
      <w:r>
        <w:t xml:space="preserve">   arabs    </w:t>
      </w:r>
      <w:r>
        <w:t xml:space="preserve">   religious group    </w:t>
      </w:r>
      <w:r>
        <w:t xml:space="preserve">   ethnic group    </w:t>
      </w:r>
      <w:r>
        <w:t xml:space="preserve">   command economy    </w:t>
      </w:r>
      <w:r>
        <w:t xml:space="preserve">   market economy    </w:t>
      </w:r>
      <w:r>
        <w:t xml:space="preserve">   traditional economy    </w:t>
      </w:r>
      <w:r>
        <w:t xml:space="preserve">   quota    </w:t>
      </w:r>
      <w:r>
        <w:t xml:space="preserve">   embargo    </w:t>
      </w:r>
      <w:r>
        <w:t xml:space="preserve">   tariff    </w:t>
      </w:r>
      <w:r>
        <w:t xml:space="preserve">   water rights    </w:t>
      </w:r>
      <w:r>
        <w:t xml:space="preserve">   opec    </w:t>
      </w:r>
      <w:r>
        <w:t xml:space="preserve">   gross domestic product    </w:t>
      </w:r>
      <w:r>
        <w:t xml:space="preserve">   literacy rate    </w:t>
      </w:r>
      <w:r>
        <w:t xml:space="preserve">   monarchy    </w:t>
      </w:r>
      <w:r>
        <w:t xml:space="preserve">   turkey    </w:t>
      </w:r>
      <w:r>
        <w:t xml:space="preserve">   israel    </w:t>
      </w:r>
      <w:r>
        <w:t xml:space="preserve">   iran    </w:t>
      </w:r>
      <w:r>
        <w:t xml:space="preserve">   saudi arabia    </w:t>
      </w:r>
      <w:r>
        <w:t xml:space="preserve">   theocracy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2021-10-11T12:22:04Z</dcterms:created>
  <dcterms:modified xsi:type="dcterms:W3CDTF">2021-10-11T12:22:04Z</dcterms:modified>
</cp:coreProperties>
</file>